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41383" w14:textId="77777777" w:rsidR="00961749" w:rsidRDefault="00961749" w:rsidP="00EB40E5">
      <w:pPr>
        <w:pStyle w:val="CoverTitleInstructions"/>
        <w:rPr>
          <w:rFonts w:cs="Arial"/>
          <w:b/>
          <w:i w:val="0"/>
          <w:color w:val="000000" w:themeColor="text1"/>
          <w:sz w:val="32"/>
          <w:szCs w:val="32"/>
        </w:rPr>
      </w:pPr>
    </w:p>
    <w:p w14:paraId="57CE61C2" w14:textId="56EB52AE" w:rsidR="00EB40E5" w:rsidRDefault="00EB40E5" w:rsidP="00D97099">
      <w:pPr>
        <w:pStyle w:val="Title"/>
      </w:pPr>
      <w:r w:rsidRPr="005A54D2">
        <w:t xml:space="preserve">Medical Care Collection Fund (MCCF) </w:t>
      </w:r>
      <w:proofErr w:type="spellStart"/>
      <w:r w:rsidRPr="005A54D2">
        <w:t>e</w:t>
      </w:r>
      <w:r w:rsidR="002F4191">
        <w:t>Insurance</w:t>
      </w:r>
      <w:proofErr w:type="spellEnd"/>
      <w:r w:rsidRPr="005A54D2">
        <w:t xml:space="preserve"> </w:t>
      </w:r>
      <w:r w:rsidR="002F4191">
        <w:t xml:space="preserve">Compliance </w:t>
      </w:r>
      <w:r w:rsidRPr="005A54D2">
        <w:t>Phase 3</w:t>
      </w:r>
    </w:p>
    <w:p w14:paraId="5F9D0383" w14:textId="77777777" w:rsidR="00FD0087" w:rsidRPr="00FD0087" w:rsidRDefault="00FD0087" w:rsidP="00FD0087"/>
    <w:p w14:paraId="5E39CEF9" w14:textId="5388C382" w:rsidR="00EB40E5" w:rsidRDefault="00FD0087" w:rsidP="00D97099">
      <w:pPr>
        <w:pStyle w:val="Title"/>
      </w:pPr>
      <w:r w:rsidRPr="00D97099">
        <w:t>RELEASE NOTES</w:t>
      </w:r>
      <w:r w:rsidR="00EB40E5" w:rsidRPr="00D97099">
        <w:t>/Installation Guide</w:t>
      </w:r>
      <w:r w:rsidR="00960DE1">
        <w:t>/</w:t>
      </w:r>
      <w:r w:rsidR="00961749" w:rsidRPr="00D97099">
        <w:t>Rollback Plan</w:t>
      </w:r>
    </w:p>
    <w:p w14:paraId="259C9A26" w14:textId="77777777" w:rsidR="00FD0087" w:rsidRPr="00FD0087" w:rsidRDefault="00FD0087" w:rsidP="00FD0087"/>
    <w:p w14:paraId="40E25B0C" w14:textId="2214B8CB" w:rsidR="00FD0087" w:rsidRPr="00D97099" w:rsidRDefault="00CA0869" w:rsidP="00FD0087">
      <w:pPr>
        <w:pStyle w:val="Title"/>
      </w:pPr>
      <w:r>
        <w:t>IB*2</w:t>
      </w:r>
      <w:r w:rsidR="00D87BD8">
        <w:t>.0</w:t>
      </w:r>
      <w:r>
        <w:t>*549</w:t>
      </w:r>
    </w:p>
    <w:p w14:paraId="6AC61739" w14:textId="77777777" w:rsidR="00EB40E5" w:rsidRDefault="00EB40E5" w:rsidP="00EB40E5">
      <w:pPr>
        <w:pStyle w:val="Title2"/>
      </w:pPr>
    </w:p>
    <w:p w14:paraId="374D6919" w14:textId="77777777" w:rsidR="00961749" w:rsidRDefault="00961749" w:rsidP="00EB40E5">
      <w:pPr>
        <w:pStyle w:val="Title2"/>
      </w:pPr>
    </w:p>
    <w:p w14:paraId="4C75CDB5" w14:textId="77777777" w:rsidR="00EB40E5" w:rsidRDefault="00EB40E5" w:rsidP="00EB40E5">
      <w:pPr>
        <w:pStyle w:val="Title2"/>
      </w:pPr>
    </w:p>
    <w:p w14:paraId="5E617716" w14:textId="77777777" w:rsidR="00EB40E5" w:rsidRDefault="00EB40E5" w:rsidP="00EB40E5">
      <w:pPr>
        <w:pStyle w:val="CoverTitleInstructions"/>
      </w:pPr>
      <w:r>
        <w:rPr>
          <w:noProof/>
        </w:rPr>
        <w:drawing>
          <wp:inline distT="0" distB="0" distL="0" distR="0" wp14:anchorId="0E2D60D9" wp14:editId="7DE91DD9">
            <wp:extent cx="217170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C227B21" w14:textId="77777777" w:rsidR="00EB40E5" w:rsidRDefault="00EB40E5" w:rsidP="00EB40E5">
      <w:pPr>
        <w:pStyle w:val="CoverTitleInstructions"/>
      </w:pPr>
    </w:p>
    <w:p w14:paraId="32DFFD72" w14:textId="77777777" w:rsidR="00D97099" w:rsidRDefault="00D97099" w:rsidP="00EB40E5">
      <w:pPr>
        <w:pStyle w:val="CoverTitleInstructions"/>
      </w:pPr>
    </w:p>
    <w:p w14:paraId="560AC2F9" w14:textId="77777777" w:rsidR="00D97099" w:rsidRPr="005068FD" w:rsidRDefault="00D97099" w:rsidP="00EB40E5">
      <w:pPr>
        <w:pStyle w:val="CoverTitleInstructions"/>
      </w:pPr>
    </w:p>
    <w:p w14:paraId="31DA8FA9" w14:textId="77777777" w:rsidR="00EB40E5" w:rsidRPr="00CD0220" w:rsidRDefault="00EB40E5" w:rsidP="00EB40E5">
      <w:pPr>
        <w:pStyle w:val="CoverTitleInstructions"/>
      </w:pPr>
    </w:p>
    <w:p w14:paraId="2B3D49D3" w14:textId="77777777" w:rsidR="00C86ADC" w:rsidRDefault="00C86ADC" w:rsidP="00C86ADC">
      <w:pPr>
        <w:pStyle w:val="Title2"/>
      </w:pPr>
      <w:bookmarkStart w:id="0" w:name="_GoBack"/>
      <w:r>
        <w:t xml:space="preserve">Department of Veterans </w:t>
      </w:r>
      <w:r w:rsidRPr="005B33DD">
        <w:t>Affairs</w:t>
      </w:r>
    </w:p>
    <w:p w14:paraId="28C604BD" w14:textId="4F89D9A4" w:rsidR="00EB40E5" w:rsidRDefault="00B85E72" w:rsidP="00D97099">
      <w:pPr>
        <w:pStyle w:val="Title2"/>
      </w:pPr>
      <w:r>
        <w:t>December 2015</w:t>
      </w:r>
    </w:p>
    <w:p w14:paraId="40C13834" w14:textId="6945E8A9" w:rsidR="00FD0087" w:rsidRDefault="00C86ADC" w:rsidP="00D97099">
      <w:pPr>
        <w:pStyle w:val="Title2"/>
      </w:pPr>
      <w:r>
        <w:t>Version 1.0</w:t>
      </w:r>
    </w:p>
    <w:p w14:paraId="4946B582" w14:textId="38AE20C8" w:rsidR="00FD0087" w:rsidRDefault="00FD0087" w:rsidP="00D97099">
      <w:pPr>
        <w:pStyle w:val="Title2"/>
      </w:pPr>
      <w:r>
        <w:t>Office of Information and Technology (OI&amp;T)</w:t>
      </w:r>
    </w:p>
    <w:bookmarkEnd w:id="0"/>
    <w:p w14:paraId="621F50D4" w14:textId="5E1B796A" w:rsidR="005F1B88" w:rsidRDefault="005F1B88">
      <w:pPr>
        <w:autoSpaceDE/>
        <w:autoSpaceDN/>
        <w:adjustRightInd/>
        <w:rPr>
          <w:rFonts w:ascii="Arial" w:hAnsi="Arial" w:cs="Arial"/>
          <w:b/>
          <w:bCs/>
          <w:sz w:val="28"/>
          <w:szCs w:val="32"/>
        </w:rPr>
      </w:pPr>
      <w:r>
        <w:rPr>
          <w:rFonts w:ascii="Arial" w:hAnsi="Arial" w:cs="Arial"/>
          <w:b/>
          <w:bCs/>
          <w:sz w:val="28"/>
          <w:szCs w:val="32"/>
        </w:rPr>
        <w:br w:type="page"/>
      </w:r>
    </w:p>
    <w:p w14:paraId="5F0DB11F" w14:textId="77777777" w:rsidR="00B109D6" w:rsidRDefault="00B109D6">
      <w:pPr>
        <w:autoSpaceDE/>
        <w:autoSpaceDN/>
        <w:adjustRightInd/>
        <w:rPr>
          <w:rFonts w:ascii="Arial" w:hAnsi="Arial" w:cs="Arial"/>
          <w:b/>
          <w:bCs/>
          <w:sz w:val="28"/>
          <w:szCs w:val="32"/>
        </w:rPr>
      </w:pPr>
    </w:p>
    <w:p w14:paraId="1247C25C" w14:textId="1A84578C" w:rsidR="00430E85" w:rsidRPr="006A3516" w:rsidRDefault="00430E85" w:rsidP="00D97099">
      <w:pPr>
        <w:pStyle w:val="Title2"/>
      </w:pPr>
      <w:r w:rsidRPr="006A3516">
        <w:t>Table of Contents</w:t>
      </w:r>
    </w:p>
    <w:p w14:paraId="65F80342" w14:textId="77777777" w:rsidR="00430E85" w:rsidRPr="006A3516" w:rsidRDefault="00430E85" w:rsidP="00C46127"/>
    <w:bookmarkStart w:id="1" w:name="_Toc508074963"/>
    <w:p w14:paraId="25E7F228" w14:textId="77777777" w:rsidR="00C86ADC" w:rsidRDefault="006B4DEF">
      <w:pPr>
        <w:pStyle w:val="TOC1"/>
        <w:tabs>
          <w:tab w:val="left" w:pos="1350"/>
          <w:tab w:val="right" w:leader="dot" w:pos="9350"/>
        </w:tabs>
        <w:rPr>
          <w:rFonts w:asciiTheme="minorHAnsi" w:eastAsiaTheme="minorEastAsia" w:hAnsiTheme="minorHAnsi" w:cstheme="minorBidi"/>
          <w:b w:val="0"/>
          <w:noProof/>
          <w:sz w:val="22"/>
          <w:szCs w:val="22"/>
        </w:rPr>
      </w:pPr>
      <w:r>
        <w:rPr>
          <w:sz w:val="22"/>
          <w:szCs w:val="22"/>
        </w:rPr>
        <w:fldChar w:fldCharType="begin"/>
      </w:r>
      <w:r>
        <w:rPr>
          <w:sz w:val="22"/>
          <w:szCs w:val="22"/>
        </w:rPr>
        <w:instrText xml:space="preserve"> TOC \o "1-3" \h \z \u </w:instrText>
      </w:r>
      <w:r>
        <w:rPr>
          <w:sz w:val="22"/>
          <w:szCs w:val="22"/>
        </w:rPr>
        <w:fldChar w:fldCharType="separate"/>
      </w:r>
      <w:hyperlink w:anchor="_Toc438463027" w:history="1">
        <w:r w:rsidR="00C86ADC" w:rsidRPr="008F478B">
          <w:rPr>
            <w:rStyle w:val="Hyperlink"/>
            <w:noProof/>
          </w:rPr>
          <w:t>1</w:t>
        </w:r>
        <w:r w:rsidR="00C86ADC">
          <w:rPr>
            <w:rFonts w:asciiTheme="minorHAnsi" w:eastAsiaTheme="minorEastAsia" w:hAnsiTheme="minorHAnsi" w:cstheme="minorBidi"/>
            <w:b w:val="0"/>
            <w:noProof/>
            <w:sz w:val="22"/>
            <w:szCs w:val="22"/>
          </w:rPr>
          <w:tab/>
        </w:r>
        <w:r w:rsidR="00C86ADC" w:rsidRPr="008F478B">
          <w:rPr>
            <w:rStyle w:val="Hyperlink"/>
            <w:noProof/>
          </w:rPr>
          <w:t>Introduction</w:t>
        </w:r>
        <w:r w:rsidR="00C86ADC">
          <w:rPr>
            <w:noProof/>
            <w:webHidden/>
          </w:rPr>
          <w:tab/>
        </w:r>
        <w:r w:rsidR="00C86ADC">
          <w:rPr>
            <w:noProof/>
            <w:webHidden/>
          </w:rPr>
          <w:fldChar w:fldCharType="begin"/>
        </w:r>
        <w:r w:rsidR="00C86ADC">
          <w:rPr>
            <w:noProof/>
            <w:webHidden/>
          </w:rPr>
          <w:instrText xml:space="preserve"> PAGEREF _Toc438463027 \h </w:instrText>
        </w:r>
        <w:r w:rsidR="00C86ADC">
          <w:rPr>
            <w:noProof/>
            <w:webHidden/>
          </w:rPr>
        </w:r>
        <w:r w:rsidR="00C86ADC">
          <w:rPr>
            <w:noProof/>
            <w:webHidden/>
          </w:rPr>
          <w:fldChar w:fldCharType="separate"/>
        </w:r>
        <w:r w:rsidR="00C86ADC">
          <w:rPr>
            <w:noProof/>
            <w:webHidden/>
          </w:rPr>
          <w:t>1</w:t>
        </w:r>
        <w:r w:rsidR="00C86ADC">
          <w:rPr>
            <w:noProof/>
            <w:webHidden/>
          </w:rPr>
          <w:fldChar w:fldCharType="end"/>
        </w:r>
      </w:hyperlink>
    </w:p>
    <w:p w14:paraId="4E41B482"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28" w:history="1">
        <w:r w:rsidRPr="008F478B">
          <w:rPr>
            <w:rStyle w:val="Hyperlink"/>
            <w:noProof/>
          </w:rPr>
          <w:t>1.1</w:t>
        </w:r>
        <w:r>
          <w:rPr>
            <w:rFonts w:asciiTheme="minorHAnsi" w:eastAsiaTheme="minorEastAsia" w:hAnsiTheme="minorHAnsi" w:cstheme="minorBidi"/>
            <w:b w:val="0"/>
            <w:noProof/>
            <w:sz w:val="22"/>
            <w:szCs w:val="22"/>
          </w:rPr>
          <w:tab/>
        </w:r>
        <w:r w:rsidRPr="008F478B">
          <w:rPr>
            <w:rStyle w:val="Hyperlink"/>
            <w:noProof/>
          </w:rPr>
          <w:t>Documentation and Distribution</w:t>
        </w:r>
        <w:r>
          <w:rPr>
            <w:noProof/>
            <w:webHidden/>
          </w:rPr>
          <w:tab/>
        </w:r>
        <w:r>
          <w:rPr>
            <w:noProof/>
            <w:webHidden/>
          </w:rPr>
          <w:fldChar w:fldCharType="begin"/>
        </w:r>
        <w:r>
          <w:rPr>
            <w:noProof/>
            <w:webHidden/>
          </w:rPr>
          <w:instrText xml:space="preserve"> PAGEREF _Toc438463028 \h </w:instrText>
        </w:r>
        <w:r>
          <w:rPr>
            <w:noProof/>
            <w:webHidden/>
          </w:rPr>
        </w:r>
        <w:r>
          <w:rPr>
            <w:noProof/>
            <w:webHidden/>
          </w:rPr>
          <w:fldChar w:fldCharType="separate"/>
        </w:r>
        <w:r>
          <w:rPr>
            <w:noProof/>
            <w:webHidden/>
          </w:rPr>
          <w:t>1</w:t>
        </w:r>
        <w:r>
          <w:rPr>
            <w:noProof/>
            <w:webHidden/>
          </w:rPr>
          <w:fldChar w:fldCharType="end"/>
        </w:r>
      </w:hyperlink>
    </w:p>
    <w:p w14:paraId="49B6C01C" w14:textId="77777777" w:rsidR="00C86ADC" w:rsidRDefault="00C86ADC">
      <w:pPr>
        <w:pStyle w:val="TOC1"/>
        <w:tabs>
          <w:tab w:val="left" w:pos="1350"/>
          <w:tab w:val="right" w:leader="dot" w:pos="9350"/>
        </w:tabs>
        <w:rPr>
          <w:rFonts w:asciiTheme="minorHAnsi" w:eastAsiaTheme="minorEastAsia" w:hAnsiTheme="minorHAnsi" w:cstheme="minorBidi"/>
          <w:b w:val="0"/>
          <w:noProof/>
          <w:sz w:val="22"/>
          <w:szCs w:val="22"/>
        </w:rPr>
      </w:pPr>
      <w:hyperlink w:anchor="_Toc438463029" w:history="1">
        <w:r w:rsidRPr="008F478B">
          <w:rPr>
            <w:rStyle w:val="Hyperlink"/>
            <w:noProof/>
          </w:rPr>
          <w:t>2</w:t>
        </w:r>
        <w:r>
          <w:rPr>
            <w:rFonts w:asciiTheme="minorHAnsi" w:eastAsiaTheme="minorEastAsia" w:hAnsiTheme="minorHAnsi" w:cstheme="minorBidi"/>
            <w:b w:val="0"/>
            <w:noProof/>
            <w:sz w:val="22"/>
            <w:szCs w:val="22"/>
          </w:rPr>
          <w:tab/>
        </w:r>
        <w:r w:rsidRPr="008F478B">
          <w:rPr>
            <w:rStyle w:val="Hyperlink"/>
            <w:noProof/>
          </w:rPr>
          <w:t>Patch Description and Installation Instructions</w:t>
        </w:r>
        <w:r>
          <w:rPr>
            <w:noProof/>
            <w:webHidden/>
          </w:rPr>
          <w:tab/>
        </w:r>
        <w:r>
          <w:rPr>
            <w:noProof/>
            <w:webHidden/>
          </w:rPr>
          <w:fldChar w:fldCharType="begin"/>
        </w:r>
        <w:r>
          <w:rPr>
            <w:noProof/>
            <w:webHidden/>
          </w:rPr>
          <w:instrText xml:space="preserve"> PAGEREF _Toc438463029 \h </w:instrText>
        </w:r>
        <w:r>
          <w:rPr>
            <w:noProof/>
            <w:webHidden/>
          </w:rPr>
        </w:r>
        <w:r>
          <w:rPr>
            <w:noProof/>
            <w:webHidden/>
          </w:rPr>
          <w:fldChar w:fldCharType="separate"/>
        </w:r>
        <w:r>
          <w:rPr>
            <w:noProof/>
            <w:webHidden/>
          </w:rPr>
          <w:t>2</w:t>
        </w:r>
        <w:r>
          <w:rPr>
            <w:noProof/>
            <w:webHidden/>
          </w:rPr>
          <w:fldChar w:fldCharType="end"/>
        </w:r>
      </w:hyperlink>
    </w:p>
    <w:p w14:paraId="02F4C6B2"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0" w:history="1">
        <w:r w:rsidRPr="008F478B">
          <w:rPr>
            <w:rStyle w:val="Hyperlink"/>
            <w:noProof/>
          </w:rPr>
          <w:t>2.1</w:t>
        </w:r>
        <w:r>
          <w:rPr>
            <w:rFonts w:asciiTheme="minorHAnsi" w:eastAsiaTheme="minorEastAsia" w:hAnsiTheme="minorHAnsi" w:cstheme="minorBidi"/>
            <w:b w:val="0"/>
            <w:noProof/>
            <w:sz w:val="22"/>
            <w:szCs w:val="22"/>
          </w:rPr>
          <w:tab/>
        </w:r>
        <w:r w:rsidRPr="008F478B">
          <w:rPr>
            <w:rStyle w:val="Hyperlink"/>
            <w:noProof/>
          </w:rPr>
          <w:t>Patch Description</w:t>
        </w:r>
        <w:r>
          <w:rPr>
            <w:noProof/>
            <w:webHidden/>
          </w:rPr>
          <w:tab/>
        </w:r>
        <w:r>
          <w:rPr>
            <w:noProof/>
            <w:webHidden/>
          </w:rPr>
          <w:fldChar w:fldCharType="begin"/>
        </w:r>
        <w:r>
          <w:rPr>
            <w:noProof/>
            <w:webHidden/>
          </w:rPr>
          <w:instrText xml:space="preserve"> PAGEREF _Toc438463030 \h </w:instrText>
        </w:r>
        <w:r>
          <w:rPr>
            <w:noProof/>
            <w:webHidden/>
          </w:rPr>
        </w:r>
        <w:r>
          <w:rPr>
            <w:noProof/>
            <w:webHidden/>
          </w:rPr>
          <w:fldChar w:fldCharType="separate"/>
        </w:r>
        <w:r>
          <w:rPr>
            <w:noProof/>
            <w:webHidden/>
          </w:rPr>
          <w:t>2</w:t>
        </w:r>
        <w:r>
          <w:rPr>
            <w:noProof/>
            <w:webHidden/>
          </w:rPr>
          <w:fldChar w:fldCharType="end"/>
        </w:r>
      </w:hyperlink>
    </w:p>
    <w:p w14:paraId="037749F3"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1" w:history="1">
        <w:r w:rsidRPr="008F478B">
          <w:rPr>
            <w:rStyle w:val="Hyperlink"/>
            <w:noProof/>
          </w:rPr>
          <w:t>2.2</w:t>
        </w:r>
        <w:r>
          <w:rPr>
            <w:rFonts w:asciiTheme="minorHAnsi" w:eastAsiaTheme="minorEastAsia" w:hAnsiTheme="minorHAnsi" w:cstheme="minorBidi"/>
            <w:b w:val="0"/>
            <w:noProof/>
            <w:sz w:val="22"/>
            <w:szCs w:val="22"/>
          </w:rPr>
          <w:tab/>
        </w:r>
        <w:r w:rsidRPr="008F478B">
          <w:rPr>
            <w:rStyle w:val="Hyperlink"/>
            <w:noProof/>
          </w:rPr>
          <w:t>Pre/Post Installation Overview</w:t>
        </w:r>
        <w:r>
          <w:rPr>
            <w:noProof/>
            <w:webHidden/>
          </w:rPr>
          <w:tab/>
        </w:r>
        <w:r>
          <w:rPr>
            <w:noProof/>
            <w:webHidden/>
          </w:rPr>
          <w:fldChar w:fldCharType="begin"/>
        </w:r>
        <w:r>
          <w:rPr>
            <w:noProof/>
            <w:webHidden/>
          </w:rPr>
          <w:instrText xml:space="preserve"> PAGEREF _Toc438463031 \h </w:instrText>
        </w:r>
        <w:r>
          <w:rPr>
            <w:noProof/>
            <w:webHidden/>
          </w:rPr>
        </w:r>
        <w:r>
          <w:rPr>
            <w:noProof/>
            <w:webHidden/>
          </w:rPr>
          <w:fldChar w:fldCharType="separate"/>
        </w:r>
        <w:r>
          <w:rPr>
            <w:noProof/>
            <w:webHidden/>
          </w:rPr>
          <w:t>13</w:t>
        </w:r>
        <w:r>
          <w:rPr>
            <w:noProof/>
            <w:webHidden/>
          </w:rPr>
          <w:fldChar w:fldCharType="end"/>
        </w:r>
      </w:hyperlink>
    </w:p>
    <w:p w14:paraId="125C93FF"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2" w:history="1">
        <w:r w:rsidRPr="008F478B">
          <w:rPr>
            <w:rStyle w:val="Hyperlink"/>
            <w:noProof/>
          </w:rPr>
          <w:t>2.3</w:t>
        </w:r>
        <w:r>
          <w:rPr>
            <w:rFonts w:asciiTheme="minorHAnsi" w:eastAsiaTheme="minorEastAsia" w:hAnsiTheme="minorHAnsi" w:cstheme="minorBidi"/>
            <w:b w:val="0"/>
            <w:noProof/>
            <w:sz w:val="22"/>
            <w:szCs w:val="22"/>
          </w:rPr>
          <w:tab/>
        </w:r>
        <w:r w:rsidRPr="008F478B">
          <w:rPr>
            <w:rStyle w:val="Hyperlink"/>
            <w:noProof/>
          </w:rPr>
          <w:t>Installation Instructions</w:t>
        </w:r>
        <w:r>
          <w:rPr>
            <w:noProof/>
            <w:webHidden/>
          </w:rPr>
          <w:tab/>
        </w:r>
        <w:r>
          <w:rPr>
            <w:noProof/>
            <w:webHidden/>
          </w:rPr>
          <w:fldChar w:fldCharType="begin"/>
        </w:r>
        <w:r>
          <w:rPr>
            <w:noProof/>
            <w:webHidden/>
          </w:rPr>
          <w:instrText xml:space="preserve"> PAGEREF _Toc438463032 \h </w:instrText>
        </w:r>
        <w:r>
          <w:rPr>
            <w:noProof/>
            <w:webHidden/>
          </w:rPr>
        </w:r>
        <w:r>
          <w:rPr>
            <w:noProof/>
            <w:webHidden/>
          </w:rPr>
          <w:fldChar w:fldCharType="separate"/>
        </w:r>
        <w:r>
          <w:rPr>
            <w:noProof/>
            <w:webHidden/>
          </w:rPr>
          <w:t>14</w:t>
        </w:r>
        <w:r>
          <w:rPr>
            <w:noProof/>
            <w:webHidden/>
          </w:rPr>
          <w:fldChar w:fldCharType="end"/>
        </w:r>
      </w:hyperlink>
    </w:p>
    <w:p w14:paraId="04A66843" w14:textId="77777777" w:rsidR="00C86ADC" w:rsidRDefault="00C86ADC">
      <w:pPr>
        <w:pStyle w:val="TOC1"/>
        <w:tabs>
          <w:tab w:val="left" w:pos="1350"/>
          <w:tab w:val="right" w:leader="dot" w:pos="9350"/>
        </w:tabs>
        <w:rPr>
          <w:rFonts w:asciiTheme="minorHAnsi" w:eastAsiaTheme="minorEastAsia" w:hAnsiTheme="minorHAnsi" w:cstheme="minorBidi"/>
          <w:b w:val="0"/>
          <w:noProof/>
          <w:sz w:val="22"/>
          <w:szCs w:val="22"/>
        </w:rPr>
      </w:pPr>
      <w:hyperlink w:anchor="_Toc438463033" w:history="1">
        <w:r w:rsidRPr="008F478B">
          <w:rPr>
            <w:rStyle w:val="Hyperlink"/>
            <w:noProof/>
          </w:rPr>
          <w:t>3</w:t>
        </w:r>
        <w:r>
          <w:rPr>
            <w:rFonts w:asciiTheme="minorHAnsi" w:eastAsiaTheme="minorEastAsia" w:hAnsiTheme="minorHAnsi" w:cstheme="minorBidi"/>
            <w:b w:val="0"/>
            <w:noProof/>
            <w:sz w:val="22"/>
            <w:szCs w:val="22"/>
          </w:rPr>
          <w:tab/>
        </w:r>
        <w:r w:rsidRPr="008F478B">
          <w:rPr>
            <w:rStyle w:val="Hyperlink"/>
            <w:noProof/>
          </w:rPr>
          <w:t>Backout and Rollback Procedures</w:t>
        </w:r>
        <w:r>
          <w:rPr>
            <w:noProof/>
            <w:webHidden/>
          </w:rPr>
          <w:tab/>
        </w:r>
        <w:r>
          <w:rPr>
            <w:noProof/>
            <w:webHidden/>
          </w:rPr>
          <w:fldChar w:fldCharType="begin"/>
        </w:r>
        <w:r>
          <w:rPr>
            <w:noProof/>
            <w:webHidden/>
          </w:rPr>
          <w:instrText xml:space="preserve"> PAGEREF _Toc438463033 \h </w:instrText>
        </w:r>
        <w:r>
          <w:rPr>
            <w:noProof/>
            <w:webHidden/>
          </w:rPr>
        </w:r>
        <w:r>
          <w:rPr>
            <w:noProof/>
            <w:webHidden/>
          </w:rPr>
          <w:fldChar w:fldCharType="separate"/>
        </w:r>
        <w:r>
          <w:rPr>
            <w:noProof/>
            <w:webHidden/>
          </w:rPr>
          <w:t>19</w:t>
        </w:r>
        <w:r>
          <w:rPr>
            <w:noProof/>
            <w:webHidden/>
          </w:rPr>
          <w:fldChar w:fldCharType="end"/>
        </w:r>
      </w:hyperlink>
    </w:p>
    <w:p w14:paraId="7EFA7344"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4" w:history="1">
        <w:r w:rsidRPr="008F478B">
          <w:rPr>
            <w:rStyle w:val="Hyperlink"/>
            <w:noProof/>
          </w:rPr>
          <w:t>3.1</w:t>
        </w:r>
        <w:r>
          <w:rPr>
            <w:rFonts w:asciiTheme="minorHAnsi" w:eastAsiaTheme="minorEastAsia" w:hAnsiTheme="minorHAnsi" w:cstheme="minorBidi"/>
            <w:b w:val="0"/>
            <w:noProof/>
            <w:sz w:val="22"/>
            <w:szCs w:val="22"/>
          </w:rPr>
          <w:tab/>
        </w:r>
        <w:r w:rsidRPr="008F478B">
          <w:rPr>
            <w:rStyle w:val="Hyperlink"/>
            <w:noProof/>
          </w:rPr>
          <w:t>Overview of Backout and Rollback Procedures</w:t>
        </w:r>
        <w:r>
          <w:rPr>
            <w:noProof/>
            <w:webHidden/>
          </w:rPr>
          <w:tab/>
        </w:r>
        <w:r>
          <w:rPr>
            <w:noProof/>
            <w:webHidden/>
          </w:rPr>
          <w:fldChar w:fldCharType="begin"/>
        </w:r>
        <w:r>
          <w:rPr>
            <w:noProof/>
            <w:webHidden/>
          </w:rPr>
          <w:instrText xml:space="preserve"> PAGEREF _Toc438463034 \h </w:instrText>
        </w:r>
        <w:r>
          <w:rPr>
            <w:noProof/>
            <w:webHidden/>
          </w:rPr>
        </w:r>
        <w:r>
          <w:rPr>
            <w:noProof/>
            <w:webHidden/>
          </w:rPr>
          <w:fldChar w:fldCharType="separate"/>
        </w:r>
        <w:r>
          <w:rPr>
            <w:noProof/>
            <w:webHidden/>
          </w:rPr>
          <w:t>19</w:t>
        </w:r>
        <w:r>
          <w:rPr>
            <w:noProof/>
            <w:webHidden/>
          </w:rPr>
          <w:fldChar w:fldCharType="end"/>
        </w:r>
      </w:hyperlink>
    </w:p>
    <w:p w14:paraId="6925049B"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5" w:history="1">
        <w:r w:rsidRPr="008F478B">
          <w:rPr>
            <w:rStyle w:val="Hyperlink"/>
            <w:noProof/>
          </w:rPr>
          <w:t>3.2</w:t>
        </w:r>
        <w:r>
          <w:rPr>
            <w:rFonts w:asciiTheme="minorHAnsi" w:eastAsiaTheme="minorEastAsia" w:hAnsiTheme="minorHAnsi" w:cstheme="minorBidi"/>
            <w:b w:val="0"/>
            <w:noProof/>
            <w:sz w:val="22"/>
            <w:szCs w:val="22"/>
          </w:rPr>
          <w:tab/>
        </w:r>
        <w:r w:rsidRPr="008F478B">
          <w:rPr>
            <w:rStyle w:val="Hyperlink"/>
            <w:noProof/>
          </w:rPr>
          <w:t>Backout Procedure</w:t>
        </w:r>
        <w:r>
          <w:rPr>
            <w:noProof/>
            <w:webHidden/>
          </w:rPr>
          <w:tab/>
        </w:r>
        <w:r>
          <w:rPr>
            <w:noProof/>
            <w:webHidden/>
          </w:rPr>
          <w:fldChar w:fldCharType="begin"/>
        </w:r>
        <w:r>
          <w:rPr>
            <w:noProof/>
            <w:webHidden/>
          </w:rPr>
          <w:instrText xml:space="preserve"> PAGEREF _Toc438463035 \h </w:instrText>
        </w:r>
        <w:r>
          <w:rPr>
            <w:noProof/>
            <w:webHidden/>
          </w:rPr>
        </w:r>
        <w:r>
          <w:rPr>
            <w:noProof/>
            <w:webHidden/>
          </w:rPr>
          <w:fldChar w:fldCharType="separate"/>
        </w:r>
        <w:r>
          <w:rPr>
            <w:noProof/>
            <w:webHidden/>
          </w:rPr>
          <w:t>19</w:t>
        </w:r>
        <w:r>
          <w:rPr>
            <w:noProof/>
            <w:webHidden/>
          </w:rPr>
          <w:fldChar w:fldCharType="end"/>
        </w:r>
      </w:hyperlink>
    </w:p>
    <w:p w14:paraId="4C2E8B25"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6" w:history="1">
        <w:r w:rsidRPr="008F478B">
          <w:rPr>
            <w:rStyle w:val="Hyperlink"/>
            <w:noProof/>
          </w:rPr>
          <w:t>3.3</w:t>
        </w:r>
        <w:r>
          <w:rPr>
            <w:rFonts w:asciiTheme="minorHAnsi" w:eastAsiaTheme="minorEastAsia" w:hAnsiTheme="minorHAnsi" w:cstheme="minorBidi"/>
            <w:b w:val="0"/>
            <w:noProof/>
            <w:sz w:val="22"/>
            <w:szCs w:val="22"/>
          </w:rPr>
          <w:tab/>
        </w:r>
        <w:r w:rsidRPr="008F478B">
          <w:rPr>
            <w:rStyle w:val="Hyperlink"/>
            <w:noProof/>
          </w:rPr>
          <w:t>Rollback Procedure</w:t>
        </w:r>
        <w:r>
          <w:rPr>
            <w:noProof/>
            <w:webHidden/>
          </w:rPr>
          <w:tab/>
        </w:r>
        <w:r>
          <w:rPr>
            <w:noProof/>
            <w:webHidden/>
          </w:rPr>
          <w:fldChar w:fldCharType="begin"/>
        </w:r>
        <w:r>
          <w:rPr>
            <w:noProof/>
            <w:webHidden/>
          </w:rPr>
          <w:instrText xml:space="preserve"> PAGEREF _Toc438463036 \h </w:instrText>
        </w:r>
        <w:r>
          <w:rPr>
            <w:noProof/>
            <w:webHidden/>
          </w:rPr>
        </w:r>
        <w:r>
          <w:rPr>
            <w:noProof/>
            <w:webHidden/>
          </w:rPr>
          <w:fldChar w:fldCharType="separate"/>
        </w:r>
        <w:r>
          <w:rPr>
            <w:noProof/>
            <w:webHidden/>
          </w:rPr>
          <w:t>19</w:t>
        </w:r>
        <w:r>
          <w:rPr>
            <w:noProof/>
            <w:webHidden/>
          </w:rPr>
          <w:fldChar w:fldCharType="end"/>
        </w:r>
      </w:hyperlink>
    </w:p>
    <w:p w14:paraId="309CE64E" w14:textId="77777777" w:rsidR="00C86ADC" w:rsidRDefault="00C86ADC">
      <w:pPr>
        <w:pStyle w:val="TOC1"/>
        <w:tabs>
          <w:tab w:val="left" w:pos="1350"/>
          <w:tab w:val="right" w:leader="dot" w:pos="9350"/>
        </w:tabs>
        <w:rPr>
          <w:rFonts w:asciiTheme="minorHAnsi" w:eastAsiaTheme="minorEastAsia" w:hAnsiTheme="minorHAnsi" w:cstheme="minorBidi"/>
          <w:b w:val="0"/>
          <w:noProof/>
          <w:sz w:val="22"/>
          <w:szCs w:val="22"/>
        </w:rPr>
      </w:pPr>
      <w:hyperlink w:anchor="_Toc438463037" w:history="1">
        <w:r w:rsidRPr="008F478B">
          <w:rPr>
            <w:rStyle w:val="Hyperlink"/>
            <w:noProof/>
          </w:rPr>
          <w:t>4</w:t>
        </w:r>
        <w:r>
          <w:rPr>
            <w:rFonts w:asciiTheme="minorHAnsi" w:eastAsiaTheme="minorEastAsia" w:hAnsiTheme="minorHAnsi" w:cstheme="minorBidi"/>
            <w:b w:val="0"/>
            <w:noProof/>
            <w:sz w:val="22"/>
            <w:szCs w:val="22"/>
          </w:rPr>
          <w:tab/>
        </w:r>
        <w:r w:rsidRPr="008F478B">
          <w:rPr>
            <w:rStyle w:val="Hyperlink"/>
            <w:noProof/>
          </w:rPr>
          <w:t>Enhancements</w:t>
        </w:r>
        <w:r>
          <w:rPr>
            <w:noProof/>
            <w:webHidden/>
          </w:rPr>
          <w:tab/>
        </w:r>
        <w:r>
          <w:rPr>
            <w:noProof/>
            <w:webHidden/>
          </w:rPr>
          <w:fldChar w:fldCharType="begin"/>
        </w:r>
        <w:r>
          <w:rPr>
            <w:noProof/>
            <w:webHidden/>
          </w:rPr>
          <w:instrText xml:space="preserve"> PAGEREF _Toc438463037 \h </w:instrText>
        </w:r>
        <w:r>
          <w:rPr>
            <w:noProof/>
            <w:webHidden/>
          </w:rPr>
        </w:r>
        <w:r>
          <w:rPr>
            <w:noProof/>
            <w:webHidden/>
          </w:rPr>
          <w:fldChar w:fldCharType="separate"/>
        </w:r>
        <w:r>
          <w:rPr>
            <w:noProof/>
            <w:webHidden/>
          </w:rPr>
          <w:t>20</w:t>
        </w:r>
        <w:r>
          <w:rPr>
            <w:noProof/>
            <w:webHidden/>
          </w:rPr>
          <w:fldChar w:fldCharType="end"/>
        </w:r>
      </w:hyperlink>
    </w:p>
    <w:p w14:paraId="0E3C0C57"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38" w:history="1">
        <w:r w:rsidRPr="008F478B">
          <w:rPr>
            <w:rStyle w:val="Hyperlink"/>
            <w:noProof/>
          </w:rPr>
          <w:t>4.1</w:t>
        </w:r>
        <w:r>
          <w:rPr>
            <w:rFonts w:asciiTheme="minorHAnsi" w:eastAsiaTheme="minorEastAsia" w:hAnsiTheme="minorHAnsi" w:cstheme="minorBidi"/>
            <w:b w:val="0"/>
            <w:noProof/>
            <w:sz w:val="22"/>
            <w:szCs w:val="22"/>
          </w:rPr>
          <w:tab/>
        </w:r>
        <w:r w:rsidRPr="008F478B">
          <w:rPr>
            <w:rStyle w:val="Hyperlink"/>
            <w:noProof/>
          </w:rPr>
          <w:t>Technical Modifications</w:t>
        </w:r>
        <w:r>
          <w:rPr>
            <w:noProof/>
            <w:webHidden/>
          </w:rPr>
          <w:tab/>
        </w:r>
        <w:r>
          <w:rPr>
            <w:noProof/>
            <w:webHidden/>
          </w:rPr>
          <w:fldChar w:fldCharType="begin"/>
        </w:r>
        <w:r>
          <w:rPr>
            <w:noProof/>
            <w:webHidden/>
          </w:rPr>
          <w:instrText xml:space="preserve"> PAGEREF _Toc438463038 \h </w:instrText>
        </w:r>
        <w:r>
          <w:rPr>
            <w:noProof/>
            <w:webHidden/>
          </w:rPr>
        </w:r>
        <w:r>
          <w:rPr>
            <w:noProof/>
            <w:webHidden/>
          </w:rPr>
          <w:fldChar w:fldCharType="separate"/>
        </w:r>
        <w:r>
          <w:rPr>
            <w:noProof/>
            <w:webHidden/>
          </w:rPr>
          <w:t>20</w:t>
        </w:r>
        <w:r>
          <w:rPr>
            <w:noProof/>
            <w:webHidden/>
          </w:rPr>
          <w:fldChar w:fldCharType="end"/>
        </w:r>
      </w:hyperlink>
    </w:p>
    <w:p w14:paraId="30B21C74" w14:textId="77777777" w:rsidR="00C86ADC" w:rsidRDefault="00C86ADC">
      <w:pPr>
        <w:pStyle w:val="TOC3"/>
        <w:rPr>
          <w:rFonts w:asciiTheme="minorHAnsi" w:eastAsiaTheme="minorEastAsia" w:hAnsiTheme="minorHAnsi" w:cstheme="minorBidi"/>
          <w:b w:val="0"/>
          <w:sz w:val="22"/>
          <w:szCs w:val="22"/>
        </w:rPr>
      </w:pPr>
      <w:hyperlink w:anchor="_Toc438463039" w:history="1">
        <w:r w:rsidRPr="008F478B">
          <w:rPr>
            <w:rStyle w:val="Hyperlink"/>
          </w:rPr>
          <w:t>4.1.1</w:t>
        </w:r>
        <w:r>
          <w:rPr>
            <w:rFonts w:asciiTheme="minorHAnsi" w:eastAsiaTheme="minorEastAsia" w:hAnsiTheme="minorHAnsi" w:cstheme="minorBidi"/>
            <w:b w:val="0"/>
            <w:sz w:val="22"/>
            <w:szCs w:val="22"/>
          </w:rPr>
          <w:tab/>
        </w:r>
        <w:r w:rsidRPr="008F478B">
          <w:rPr>
            <w:rStyle w:val="Hyperlink"/>
          </w:rPr>
          <w:t>Electronic Insurance Verification (eIV)</w:t>
        </w:r>
        <w:r>
          <w:rPr>
            <w:webHidden/>
          </w:rPr>
          <w:tab/>
        </w:r>
        <w:r>
          <w:rPr>
            <w:webHidden/>
          </w:rPr>
          <w:fldChar w:fldCharType="begin"/>
        </w:r>
        <w:r>
          <w:rPr>
            <w:webHidden/>
          </w:rPr>
          <w:instrText xml:space="preserve"> PAGEREF _Toc438463039 \h </w:instrText>
        </w:r>
        <w:r>
          <w:rPr>
            <w:webHidden/>
          </w:rPr>
        </w:r>
        <w:r>
          <w:rPr>
            <w:webHidden/>
          </w:rPr>
          <w:fldChar w:fldCharType="separate"/>
        </w:r>
        <w:r>
          <w:rPr>
            <w:webHidden/>
          </w:rPr>
          <w:t>20</w:t>
        </w:r>
        <w:r>
          <w:rPr>
            <w:webHidden/>
          </w:rPr>
          <w:fldChar w:fldCharType="end"/>
        </w:r>
      </w:hyperlink>
    </w:p>
    <w:p w14:paraId="3BFA667B" w14:textId="77777777" w:rsidR="00C86ADC" w:rsidRDefault="00C86ADC">
      <w:pPr>
        <w:pStyle w:val="TOC3"/>
        <w:rPr>
          <w:rFonts w:asciiTheme="minorHAnsi" w:eastAsiaTheme="minorEastAsia" w:hAnsiTheme="minorHAnsi" w:cstheme="minorBidi"/>
          <w:b w:val="0"/>
          <w:sz w:val="22"/>
          <w:szCs w:val="22"/>
        </w:rPr>
      </w:pPr>
      <w:hyperlink w:anchor="_Toc438463040" w:history="1">
        <w:r w:rsidRPr="008F478B">
          <w:rPr>
            <w:rStyle w:val="Hyperlink"/>
          </w:rPr>
          <w:t>4.1.2</w:t>
        </w:r>
        <w:r>
          <w:rPr>
            <w:rFonts w:asciiTheme="minorHAnsi" w:eastAsiaTheme="minorEastAsia" w:hAnsiTheme="minorHAnsi" w:cstheme="minorBidi"/>
            <w:b w:val="0"/>
            <w:sz w:val="22"/>
            <w:szCs w:val="22"/>
          </w:rPr>
          <w:tab/>
        </w:r>
        <w:r w:rsidRPr="008F478B">
          <w:rPr>
            <w:rStyle w:val="Hyperlink"/>
          </w:rPr>
          <w:t>Integrated Billing Screen Modifications</w:t>
        </w:r>
        <w:r>
          <w:rPr>
            <w:webHidden/>
          </w:rPr>
          <w:tab/>
        </w:r>
        <w:r>
          <w:rPr>
            <w:webHidden/>
          </w:rPr>
          <w:fldChar w:fldCharType="begin"/>
        </w:r>
        <w:r>
          <w:rPr>
            <w:webHidden/>
          </w:rPr>
          <w:instrText xml:space="preserve"> PAGEREF _Toc438463040 \h </w:instrText>
        </w:r>
        <w:r>
          <w:rPr>
            <w:webHidden/>
          </w:rPr>
        </w:r>
        <w:r>
          <w:rPr>
            <w:webHidden/>
          </w:rPr>
          <w:fldChar w:fldCharType="separate"/>
        </w:r>
        <w:r>
          <w:rPr>
            <w:webHidden/>
          </w:rPr>
          <w:t>20</w:t>
        </w:r>
        <w:r>
          <w:rPr>
            <w:webHidden/>
          </w:rPr>
          <w:fldChar w:fldCharType="end"/>
        </w:r>
      </w:hyperlink>
    </w:p>
    <w:p w14:paraId="103A5C72" w14:textId="77777777" w:rsidR="00C86ADC" w:rsidRDefault="00C86ADC">
      <w:pPr>
        <w:pStyle w:val="TOC3"/>
        <w:rPr>
          <w:rFonts w:asciiTheme="minorHAnsi" w:eastAsiaTheme="minorEastAsia" w:hAnsiTheme="minorHAnsi" w:cstheme="minorBidi"/>
          <w:b w:val="0"/>
          <w:sz w:val="22"/>
          <w:szCs w:val="22"/>
        </w:rPr>
      </w:pPr>
      <w:hyperlink w:anchor="_Toc438463041" w:history="1">
        <w:r w:rsidRPr="008F478B">
          <w:rPr>
            <w:rStyle w:val="Hyperlink"/>
          </w:rPr>
          <w:t>4.1.3</w:t>
        </w:r>
        <w:r>
          <w:rPr>
            <w:rFonts w:asciiTheme="minorHAnsi" w:eastAsiaTheme="minorEastAsia" w:hAnsiTheme="minorHAnsi" w:cstheme="minorBidi"/>
            <w:b w:val="0"/>
            <w:sz w:val="22"/>
            <w:szCs w:val="22"/>
          </w:rPr>
          <w:tab/>
        </w:r>
        <w:r w:rsidRPr="008F478B">
          <w:rPr>
            <w:rStyle w:val="Hyperlink"/>
          </w:rPr>
          <w:t>Reports</w:t>
        </w:r>
        <w:r>
          <w:rPr>
            <w:webHidden/>
          </w:rPr>
          <w:tab/>
        </w:r>
        <w:r>
          <w:rPr>
            <w:webHidden/>
          </w:rPr>
          <w:fldChar w:fldCharType="begin"/>
        </w:r>
        <w:r>
          <w:rPr>
            <w:webHidden/>
          </w:rPr>
          <w:instrText xml:space="preserve"> PAGEREF _Toc438463041 \h </w:instrText>
        </w:r>
        <w:r>
          <w:rPr>
            <w:webHidden/>
          </w:rPr>
        </w:r>
        <w:r>
          <w:rPr>
            <w:webHidden/>
          </w:rPr>
          <w:fldChar w:fldCharType="separate"/>
        </w:r>
        <w:r>
          <w:rPr>
            <w:webHidden/>
          </w:rPr>
          <w:t>21</w:t>
        </w:r>
        <w:r>
          <w:rPr>
            <w:webHidden/>
          </w:rPr>
          <w:fldChar w:fldCharType="end"/>
        </w:r>
      </w:hyperlink>
    </w:p>
    <w:p w14:paraId="29F93A23" w14:textId="77777777" w:rsidR="00C86ADC" w:rsidRDefault="00C86ADC">
      <w:pPr>
        <w:pStyle w:val="TOC3"/>
        <w:rPr>
          <w:rFonts w:asciiTheme="minorHAnsi" w:eastAsiaTheme="minorEastAsia" w:hAnsiTheme="minorHAnsi" w:cstheme="minorBidi"/>
          <w:b w:val="0"/>
          <w:sz w:val="22"/>
          <w:szCs w:val="22"/>
        </w:rPr>
      </w:pPr>
      <w:hyperlink w:anchor="_Toc438463042" w:history="1">
        <w:r w:rsidRPr="008F478B">
          <w:rPr>
            <w:rStyle w:val="Hyperlink"/>
          </w:rPr>
          <w:t>4.1.4</w:t>
        </w:r>
        <w:r>
          <w:rPr>
            <w:rFonts w:asciiTheme="minorHAnsi" w:eastAsiaTheme="minorEastAsia" w:hAnsiTheme="minorHAnsi" w:cstheme="minorBidi"/>
            <w:b w:val="0"/>
            <w:sz w:val="22"/>
            <w:szCs w:val="22"/>
          </w:rPr>
          <w:tab/>
        </w:r>
        <w:r w:rsidRPr="008F478B">
          <w:rPr>
            <w:rStyle w:val="Hyperlink"/>
          </w:rPr>
          <w:t>Patient Policy Comment Modifications</w:t>
        </w:r>
        <w:r>
          <w:rPr>
            <w:webHidden/>
          </w:rPr>
          <w:tab/>
        </w:r>
        <w:r>
          <w:rPr>
            <w:webHidden/>
          </w:rPr>
          <w:fldChar w:fldCharType="begin"/>
        </w:r>
        <w:r>
          <w:rPr>
            <w:webHidden/>
          </w:rPr>
          <w:instrText xml:space="preserve"> PAGEREF _Toc438463042 \h </w:instrText>
        </w:r>
        <w:r>
          <w:rPr>
            <w:webHidden/>
          </w:rPr>
        </w:r>
        <w:r>
          <w:rPr>
            <w:webHidden/>
          </w:rPr>
          <w:fldChar w:fldCharType="separate"/>
        </w:r>
        <w:r>
          <w:rPr>
            <w:webHidden/>
          </w:rPr>
          <w:t>22</w:t>
        </w:r>
        <w:r>
          <w:rPr>
            <w:webHidden/>
          </w:rPr>
          <w:fldChar w:fldCharType="end"/>
        </w:r>
      </w:hyperlink>
    </w:p>
    <w:p w14:paraId="59381772" w14:textId="77777777" w:rsidR="00C86ADC" w:rsidRDefault="00C86ADC">
      <w:pPr>
        <w:pStyle w:val="TOC3"/>
        <w:rPr>
          <w:rFonts w:asciiTheme="minorHAnsi" w:eastAsiaTheme="minorEastAsia" w:hAnsiTheme="minorHAnsi" w:cstheme="minorBidi"/>
          <w:b w:val="0"/>
          <w:sz w:val="22"/>
          <w:szCs w:val="22"/>
        </w:rPr>
      </w:pPr>
      <w:hyperlink w:anchor="_Toc438463043" w:history="1">
        <w:r w:rsidRPr="008F478B">
          <w:rPr>
            <w:rStyle w:val="Hyperlink"/>
          </w:rPr>
          <w:t>4.1.5</w:t>
        </w:r>
        <w:r>
          <w:rPr>
            <w:rFonts w:asciiTheme="minorHAnsi" w:eastAsiaTheme="minorEastAsia" w:hAnsiTheme="minorHAnsi" w:cstheme="minorBidi"/>
            <w:b w:val="0"/>
            <w:sz w:val="22"/>
            <w:szCs w:val="22"/>
          </w:rPr>
          <w:tab/>
        </w:r>
        <w:r w:rsidRPr="008F478B">
          <w:rPr>
            <w:rStyle w:val="Hyperlink"/>
          </w:rPr>
          <w:t>eIV Site Parameters</w:t>
        </w:r>
        <w:r>
          <w:rPr>
            <w:webHidden/>
          </w:rPr>
          <w:tab/>
        </w:r>
        <w:r>
          <w:rPr>
            <w:webHidden/>
          </w:rPr>
          <w:fldChar w:fldCharType="begin"/>
        </w:r>
        <w:r>
          <w:rPr>
            <w:webHidden/>
          </w:rPr>
          <w:instrText xml:space="preserve"> PAGEREF _Toc438463043 \h </w:instrText>
        </w:r>
        <w:r>
          <w:rPr>
            <w:webHidden/>
          </w:rPr>
        </w:r>
        <w:r>
          <w:rPr>
            <w:webHidden/>
          </w:rPr>
          <w:fldChar w:fldCharType="separate"/>
        </w:r>
        <w:r>
          <w:rPr>
            <w:webHidden/>
          </w:rPr>
          <w:t>22</w:t>
        </w:r>
        <w:r>
          <w:rPr>
            <w:webHidden/>
          </w:rPr>
          <w:fldChar w:fldCharType="end"/>
        </w:r>
      </w:hyperlink>
    </w:p>
    <w:p w14:paraId="57E85C3C" w14:textId="77777777" w:rsidR="00C86ADC" w:rsidRDefault="00C86ADC">
      <w:pPr>
        <w:pStyle w:val="TOC3"/>
        <w:rPr>
          <w:rFonts w:asciiTheme="minorHAnsi" w:eastAsiaTheme="minorEastAsia" w:hAnsiTheme="minorHAnsi" w:cstheme="minorBidi"/>
          <w:b w:val="0"/>
          <w:sz w:val="22"/>
          <w:szCs w:val="22"/>
        </w:rPr>
      </w:pPr>
      <w:hyperlink w:anchor="_Toc438463044" w:history="1">
        <w:r w:rsidRPr="008F478B">
          <w:rPr>
            <w:rStyle w:val="Hyperlink"/>
          </w:rPr>
          <w:t>4.1.6</w:t>
        </w:r>
        <w:r>
          <w:rPr>
            <w:rFonts w:asciiTheme="minorHAnsi" w:eastAsiaTheme="minorEastAsia" w:hAnsiTheme="minorHAnsi" w:cstheme="minorBidi"/>
            <w:b w:val="0"/>
            <w:sz w:val="22"/>
            <w:szCs w:val="22"/>
          </w:rPr>
          <w:tab/>
        </w:r>
        <w:r w:rsidRPr="008F478B">
          <w:rPr>
            <w:rStyle w:val="Hyperlink"/>
          </w:rPr>
          <w:t>National Insurance File Interface Modifications</w:t>
        </w:r>
        <w:r>
          <w:rPr>
            <w:webHidden/>
          </w:rPr>
          <w:tab/>
        </w:r>
        <w:r>
          <w:rPr>
            <w:webHidden/>
          </w:rPr>
          <w:fldChar w:fldCharType="begin"/>
        </w:r>
        <w:r>
          <w:rPr>
            <w:webHidden/>
          </w:rPr>
          <w:instrText xml:space="preserve"> PAGEREF _Toc438463044 \h </w:instrText>
        </w:r>
        <w:r>
          <w:rPr>
            <w:webHidden/>
          </w:rPr>
        </w:r>
        <w:r>
          <w:rPr>
            <w:webHidden/>
          </w:rPr>
          <w:fldChar w:fldCharType="separate"/>
        </w:r>
        <w:r>
          <w:rPr>
            <w:webHidden/>
          </w:rPr>
          <w:t>23</w:t>
        </w:r>
        <w:r>
          <w:rPr>
            <w:webHidden/>
          </w:rPr>
          <w:fldChar w:fldCharType="end"/>
        </w:r>
      </w:hyperlink>
    </w:p>
    <w:p w14:paraId="08275240" w14:textId="77777777" w:rsidR="00C86ADC" w:rsidRDefault="00C86ADC">
      <w:pPr>
        <w:pStyle w:val="TOC2"/>
        <w:tabs>
          <w:tab w:val="left" w:pos="1350"/>
          <w:tab w:val="right" w:leader="dot" w:pos="9350"/>
        </w:tabs>
        <w:rPr>
          <w:rFonts w:asciiTheme="minorHAnsi" w:eastAsiaTheme="minorEastAsia" w:hAnsiTheme="minorHAnsi" w:cstheme="minorBidi"/>
          <w:b w:val="0"/>
          <w:noProof/>
          <w:sz w:val="22"/>
          <w:szCs w:val="22"/>
        </w:rPr>
      </w:pPr>
      <w:hyperlink w:anchor="_Toc438463045" w:history="1">
        <w:r w:rsidRPr="008F478B">
          <w:rPr>
            <w:rStyle w:val="Hyperlink"/>
            <w:noProof/>
          </w:rPr>
          <w:t>4.2</w:t>
        </w:r>
        <w:r>
          <w:rPr>
            <w:rFonts w:asciiTheme="minorHAnsi" w:eastAsiaTheme="minorEastAsia" w:hAnsiTheme="minorHAnsi" w:cstheme="minorBidi"/>
            <w:b w:val="0"/>
            <w:noProof/>
            <w:sz w:val="22"/>
            <w:szCs w:val="22"/>
          </w:rPr>
          <w:tab/>
        </w:r>
        <w:r w:rsidRPr="008F478B">
          <w:rPr>
            <w:rStyle w:val="Hyperlink"/>
            <w:noProof/>
          </w:rPr>
          <w:t>Issue Resolutions</w:t>
        </w:r>
        <w:r>
          <w:rPr>
            <w:noProof/>
            <w:webHidden/>
          </w:rPr>
          <w:tab/>
        </w:r>
        <w:r>
          <w:rPr>
            <w:noProof/>
            <w:webHidden/>
          </w:rPr>
          <w:fldChar w:fldCharType="begin"/>
        </w:r>
        <w:r>
          <w:rPr>
            <w:noProof/>
            <w:webHidden/>
          </w:rPr>
          <w:instrText xml:space="preserve"> PAGEREF _Toc438463045 \h </w:instrText>
        </w:r>
        <w:r>
          <w:rPr>
            <w:noProof/>
            <w:webHidden/>
          </w:rPr>
        </w:r>
        <w:r>
          <w:rPr>
            <w:noProof/>
            <w:webHidden/>
          </w:rPr>
          <w:fldChar w:fldCharType="separate"/>
        </w:r>
        <w:r>
          <w:rPr>
            <w:noProof/>
            <w:webHidden/>
          </w:rPr>
          <w:t>23</w:t>
        </w:r>
        <w:r>
          <w:rPr>
            <w:noProof/>
            <w:webHidden/>
          </w:rPr>
          <w:fldChar w:fldCharType="end"/>
        </w:r>
      </w:hyperlink>
    </w:p>
    <w:p w14:paraId="678B1CAB" w14:textId="77777777" w:rsidR="00C86ADC" w:rsidRDefault="00C86ADC">
      <w:pPr>
        <w:pStyle w:val="TOC3"/>
        <w:rPr>
          <w:rFonts w:asciiTheme="minorHAnsi" w:eastAsiaTheme="minorEastAsia" w:hAnsiTheme="minorHAnsi" w:cstheme="minorBidi"/>
          <w:b w:val="0"/>
          <w:sz w:val="22"/>
          <w:szCs w:val="22"/>
        </w:rPr>
      </w:pPr>
      <w:hyperlink w:anchor="_Toc438463046" w:history="1">
        <w:r w:rsidRPr="008F478B">
          <w:rPr>
            <w:rStyle w:val="Hyperlink"/>
          </w:rPr>
          <w:t>4.2.1</w:t>
        </w:r>
        <w:r>
          <w:rPr>
            <w:rFonts w:asciiTheme="minorHAnsi" w:eastAsiaTheme="minorEastAsia" w:hAnsiTheme="minorHAnsi" w:cstheme="minorBidi"/>
            <w:b w:val="0"/>
            <w:sz w:val="22"/>
            <w:szCs w:val="22"/>
          </w:rPr>
          <w:tab/>
        </w:r>
        <w:r w:rsidRPr="008F478B">
          <w:rPr>
            <w:rStyle w:val="Hyperlink"/>
          </w:rPr>
          <w:t>New Service Requests (NSRs)</w:t>
        </w:r>
        <w:r>
          <w:rPr>
            <w:webHidden/>
          </w:rPr>
          <w:tab/>
        </w:r>
        <w:r>
          <w:rPr>
            <w:webHidden/>
          </w:rPr>
          <w:fldChar w:fldCharType="begin"/>
        </w:r>
        <w:r>
          <w:rPr>
            <w:webHidden/>
          </w:rPr>
          <w:instrText xml:space="preserve"> PAGEREF _Toc438463046 \h </w:instrText>
        </w:r>
        <w:r>
          <w:rPr>
            <w:webHidden/>
          </w:rPr>
        </w:r>
        <w:r>
          <w:rPr>
            <w:webHidden/>
          </w:rPr>
          <w:fldChar w:fldCharType="separate"/>
        </w:r>
        <w:r>
          <w:rPr>
            <w:webHidden/>
          </w:rPr>
          <w:t>23</w:t>
        </w:r>
        <w:r>
          <w:rPr>
            <w:webHidden/>
          </w:rPr>
          <w:fldChar w:fldCharType="end"/>
        </w:r>
      </w:hyperlink>
    </w:p>
    <w:p w14:paraId="5ED7A788" w14:textId="77777777" w:rsidR="00C86ADC" w:rsidRDefault="00C86ADC">
      <w:pPr>
        <w:pStyle w:val="TOC3"/>
        <w:rPr>
          <w:rFonts w:asciiTheme="minorHAnsi" w:eastAsiaTheme="minorEastAsia" w:hAnsiTheme="minorHAnsi" w:cstheme="minorBidi"/>
          <w:b w:val="0"/>
          <w:sz w:val="22"/>
          <w:szCs w:val="22"/>
        </w:rPr>
      </w:pPr>
      <w:hyperlink w:anchor="_Toc438463047" w:history="1">
        <w:r w:rsidRPr="008F478B">
          <w:rPr>
            <w:rStyle w:val="Hyperlink"/>
          </w:rPr>
          <w:t>4.2.2</w:t>
        </w:r>
        <w:r>
          <w:rPr>
            <w:rFonts w:asciiTheme="minorHAnsi" w:eastAsiaTheme="minorEastAsia" w:hAnsiTheme="minorHAnsi" w:cstheme="minorBidi"/>
            <w:b w:val="0"/>
            <w:sz w:val="22"/>
            <w:szCs w:val="22"/>
          </w:rPr>
          <w:tab/>
        </w:r>
        <w:r w:rsidRPr="008F478B">
          <w:rPr>
            <w:rStyle w:val="Hyperlink"/>
          </w:rPr>
          <w:t>Remedy Tickets</w:t>
        </w:r>
        <w:r>
          <w:rPr>
            <w:webHidden/>
          </w:rPr>
          <w:tab/>
        </w:r>
        <w:r>
          <w:rPr>
            <w:webHidden/>
          </w:rPr>
          <w:fldChar w:fldCharType="begin"/>
        </w:r>
        <w:r>
          <w:rPr>
            <w:webHidden/>
          </w:rPr>
          <w:instrText xml:space="preserve"> PAGEREF _Toc438463047 \h </w:instrText>
        </w:r>
        <w:r>
          <w:rPr>
            <w:webHidden/>
          </w:rPr>
        </w:r>
        <w:r>
          <w:rPr>
            <w:webHidden/>
          </w:rPr>
          <w:fldChar w:fldCharType="separate"/>
        </w:r>
        <w:r>
          <w:rPr>
            <w:webHidden/>
          </w:rPr>
          <w:t>23</w:t>
        </w:r>
        <w:r>
          <w:rPr>
            <w:webHidden/>
          </w:rPr>
          <w:fldChar w:fldCharType="end"/>
        </w:r>
      </w:hyperlink>
    </w:p>
    <w:p w14:paraId="612852C4" w14:textId="77777777" w:rsidR="00112B6F" w:rsidRDefault="006B4DEF" w:rsidP="007E3BCE">
      <w:pPr>
        <w:pStyle w:val="TOC3"/>
        <w:rPr>
          <w:sz w:val="28"/>
        </w:rPr>
      </w:pPr>
      <w:r>
        <w:fldChar w:fldCharType="end"/>
      </w:r>
    </w:p>
    <w:p w14:paraId="5BF67BD3" w14:textId="4FECFE13" w:rsidR="00B85E72" w:rsidRDefault="00B85E72" w:rsidP="00B85E72"/>
    <w:p w14:paraId="51DC027B" w14:textId="1A6C402C" w:rsidR="00CD1E34" w:rsidRPr="00B85E72" w:rsidRDefault="00CD1E34" w:rsidP="00B85E72">
      <w:pPr>
        <w:sectPr w:rsidR="00CD1E34" w:rsidRPr="00B85E72" w:rsidSect="005F1B88">
          <w:footerReference w:type="even" r:id="rId13"/>
          <w:footerReference w:type="first" r:id="rId14"/>
          <w:type w:val="oddPage"/>
          <w:pgSz w:w="12240" w:h="15840" w:code="1"/>
          <w:pgMar w:top="1440" w:right="1440" w:bottom="1440" w:left="1440" w:header="720" w:footer="720" w:gutter="0"/>
          <w:pgNumType w:fmt="lowerRoman"/>
          <w:cols w:space="720"/>
        </w:sectPr>
      </w:pPr>
    </w:p>
    <w:p w14:paraId="79698A87" w14:textId="77777777" w:rsidR="0087083F" w:rsidRDefault="0087083F" w:rsidP="006B4DEF">
      <w:pPr>
        <w:pStyle w:val="Heading1"/>
      </w:pPr>
      <w:bookmarkStart w:id="2" w:name="_Toc205195972"/>
      <w:bookmarkStart w:id="3" w:name="_Toc205196195"/>
      <w:bookmarkStart w:id="4" w:name="_Toc438463027"/>
      <w:bookmarkEnd w:id="1"/>
      <w:r>
        <w:lastRenderedPageBreak/>
        <w:t>Introduction</w:t>
      </w:r>
      <w:bookmarkEnd w:id="4"/>
    </w:p>
    <w:p w14:paraId="33001799" w14:textId="18437DF7" w:rsidR="00DD566A" w:rsidRPr="00FD6484" w:rsidRDefault="00DD566A" w:rsidP="00DD566A">
      <w:pPr>
        <w:pStyle w:val="PlainText"/>
        <w:rPr>
          <w:rFonts w:ascii="Times New Roman" w:hAnsi="Times New Roman" w:cs="Times New Roman"/>
          <w:sz w:val="22"/>
          <w:szCs w:val="22"/>
        </w:rPr>
      </w:pPr>
      <w:bookmarkStart w:id="5" w:name="_Toc298509805"/>
    </w:p>
    <w:p w14:paraId="099F92D6" w14:textId="296ECAD9"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Below is a list of all the applications involved in this project along with their patch number:</w:t>
      </w:r>
    </w:p>
    <w:p w14:paraId="49D0C9E6" w14:textId="7245AB45" w:rsidR="00DD566A" w:rsidRPr="00FD6484" w:rsidRDefault="00DD566A" w:rsidP="00DD566A">
      <w:pPr>
        <w:pStyle w:val="PlainText"/>
        <w:rPr>
          <w:rFonts w:ascii="Times New Roman" w:hAnsi="Times New Roman" w:cs="Times New Roman"/>
          <w:sz w:val="22"/>
          <w:szCs w:val="22"/>
        </w:rPr>
      </w:pPr>
    </w:p>
    <w:p w14:paraId="69DE5232" w14:textId="4954FEA2" w:rsidR="00DD566A" w:rsidRPr="00FD6484" w:rsidRDefault="00FD6484" w:rsidP="00DD566A">
      <w:pPr>
        <w:pStyle w:val="PlainText"/>
        <w:rPr>
          <w:rFonts w:ascii="Times New Roman" w:hAnsi="Times New Roman" w:cs="Times New Roman"/>
          <w:sz w:val="22"/>
          <w:szCs w:val="22"/>
        </w:rPr>
      </w:pPr>
      <w:r>
        <w:rPr>
          <w:rFonts w:ascii="Times New Roman" w:hAnsi="Times New Roman" w:cs="Times New Roman"/>
          <w:sz w:val="22"/>
          <w:szCs w:val="22"/>
        </w:rPr>
        <w:tab/>
      </w:r>
      <w:r w:rsidR="00DD566A" w:rsidRPr="00FD6484">
        <w:rPr>
          <w:rFonts w:ascii="Times New Roman" w:hAnsi="Times New Roman" w:cs="Times New Roman"/>
          <w:sz w:val="22"/>
          <w:szCs w:val="22"/>
        </w:rPr>
        <w:t>APPLICATION/VERSION</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DD566A" w:rsidRPr="00FD6484">
        <w:rPr>
          <w:rFonts w:ascii="Times New Roman" w:hAnsi="Times New Roman" w:cs="Times New Roman"/>
          <w:sz w:val="22"/>
          <w:szCs w:val="22"/>
        </w:rPr>
        <w:t>PATCH</w:t>
      </w:r>
    </w:p>
    <w:p w14:paraId="1104399C" w14:textId="077E5D35" w:rsidR="00DD566A" w:rsidRPr="00FD6484" w:rsidRDefault="00FD6484" w:rsidP="00DD566A">
      <w:pPr>
        <w:pStyle w:val="PlainText"/>
        <w:rPr>
          <w:rFonts w:ascii="Times New Roman" w:hAnsi="Times New Roman" w:cs="Times New Roman"/>
          <w:sz w:val="22"/>
          <w:szCs w:val="22"/>
        </w:rPr>
      </w:pPr>
      <w:r>
        <w:rPr>
          <w:rFonts w:ascii="Times New Roman" w:hAnsi="Times New Roman" w:cs="Times New Roman"/>
          <w:sz w:val="22"/>
          <w:szCs w:val="22"/>
        </w:rPr>
        <w:tab/>
      </w:r>
      <w:r w:rsidR="00DD566A" w:rsidRPr="00FD6484">
        <w:rPr>
          <w:rFonts w:ascii="Times New Roman" w:hAnsi="Times New Roman" w:cs="Times New Roman"/>
          <w:sz w:val="22"/>
          <w:szCs w:val="22"/>
        </w:rPr>
        <w:t>--------------------------------------------------------------</w:t>
      </w:r>
      <w:r w:rsidRPr="00FD6484">
        <w:rPr>
          <w:rFonts w:ascii="Times New Roman" w:hAnsi="Times New Roman" w:cs="Times New Roman"/>
          <w:sz w:val="22"/>
          <w:szCs w:val="22"/>
        </w:rPr>
        <w:t>--------------</w:t>
      </w:r>
    </w:p>
    <w:p w14:paraId="6A22C94C" w14:textId="15CA69E9" w:rsidR="00DD566A" w:rsidRPr="00FD6484" w:rsidRDefault="00FD6484" w:rsidP="00DD566A">
      <w:pPr>
        <w:pStyle w:val="PlainText"/>
        <w:rPr>
          <w:rFonts w:ascii="Times New Roman" w:hAnsi="Times New Roman" w:cs="Times New Roman"/>
          <w:sz w:val="22"/>
          <w:szCs w:val="22"/>
        </w:rPr>
      </w:pPr>
      <w:r>
        <w:rPr>
          <w:rFonts w:ascii="Times New Roman" w:hAnsi="Times New Roman" w:cs="Times New Roman"/>
          <w:sz w:val="22"/>
          <w:szCs w:val="22"/>
        </w:rPr>
        <w:tab/>
      </w:r>
      <w:r w:rsidR="00DD566A" w:rsidRPr="00FD6484">
        <w:rPr>
          <w:rFonts w:ascii="Times New Roman" w:hAnsi="Times New Roman" w:cs="Times New Roman"/>
          <w:sz w:val="22"/>
          <w:szCs w:val="22"/>
        </w:rPr>
        <w:t>INTEGRATED BILLING (IB) V. 2.0</w:t>
      </w:r>
      <w:r>
        <w:rPr>
          <w:rFonts w:ascii="Times New Roman" w:hAnsi="Times New Roman" w:cs="Times New Roman"/>
          <w:sz w:val="22"/>
          <w:szCs w:val="22"/>
        </w:rPr>
        <w:tab/>
      </w:r>
      <w:r>
        <w:rPr>
          <w:rFonts w:ascii="Times New Roman" w:hAnsi="Times New Roman" w:cs="Times New Roman"/>
          <w:sz w:val="22"/>
          <w:szCs w:val="22"/>
        </w:rPr>
        <w:tab/>
      </w:r>
      <w:r w:rsidR="00DD566A" w:rsidRPr="00FD6484">
        <w:rPr>
          <w:rFonts w:ascii="Times New Roman" w:hAnsi="Times New Roman" w:cs="Times New Roman"/>
          <w:sz w:val="22"/>
          <w:szCs w:val="22"/>
        </w:rPr>
        <w:t>IB*2.0*549</w:t>
      </w:r>
    </w:p>
    <w:p w14:paraId="53914838" w14:textId="205B09A6" w:rsidR="00DD566A" w:rsidRPr="00FD6484" w:rsidRDefault="00FD6484" w:rsidP="00DD566A">
      <w:pPr>
        <w:pStyle w:val="PlainText"/>
        <w:rPr>
          <w:rFonts w:ascii="Times New Roman" w:hAnsi="Times New Roman" w:cs="Times New Roman"/>
          <w:sz w:val="22"/>
          <w:szCs w:val="22"/>
        </w:rPr>
      </w:pPr>
      <w:r>
        <w:rPr>
          <w:rFonts w:ascii="Times New Roman" w:hAnsi="Times New Roman" w:cs="Times New Roman"/>
          <w:sz w:val="22"/>
          <w:szCs w:val="22"/>
        </w:rPr>
        <w:tab/>
      </w:r>
      <w:r w:rsidR="00DD566A" w:rsidRPr="00FD6484">
        <w:rPr>
          <w:rFonts w:ascii="Times New Roman" w:hAnsi="Times New Roman" w:cs="Times New Roman"/>
          <w:sz w:val="22"/>
          <w:szCs w:val="22"/>
        </w:rPr>
        <w:t xml:space="preserve">REGISTRATION (DG) V. 5.3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DD566A" w:rsidRPr="00FD6484">
        <w:rPr>
          <w:rFonts w:ascii="Times New Roman" w:hAnsi="Times New Roman" w:cs="Times New Roman"/>
          <w:sz w:val="22"/>
          <w:szCs w:val="22"/>
        </w:rPr>
        <w:t>DG*5.3*916</w:t>
      </w:r>
    </w:p>
    <w:p w14:paraId="078C5D7F" w14:textId="75C87DE9" w:rsidR="00DD566A" w:rsidRPr="00FD6484" w:rsidRDefault="00DD566A" w:rsidP="00DD566A">
      <w:pPr>
        <w:pStyle w:val="PlainText"/>
        <w:rPr>
          <w:rFonts w:ascii="Times New Roman" w:hAnsi="Times New Roman" w:cs="Times New Roman"/>
          <w:sz w:val="22"/>
          <w:szCs w:val="22"/>
        </w:rPr>
      </w:pPr>
    </w:p>
    <w:p w14:paraId="19E89B00" w14:textId="6F3E8ECA"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The patches (IB*2.0*549 and DG*5.3*916) are being released in the</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Kernel Installation and Distribution System (KIDS) multi-build distribution as IB DG BUNDLE 1.0.</w:t>
      </w:r>
    </w:p>
    <w:p w14:paraId="0B8F0D45" w14:textId="114DD734" w:rsidR="00DD566A" w:rsidRPr="00FD6484" w:rsidRDefault="00DD566A" w:rsidP="00DD566A">
      <w:pPr>
        <w:pStyle w:val="PlainText"/>
        <w:rPr>
          <w:rFonts w:ascii="Times New Roman" w:hAnsi="Times New Roman" w:cs="Times New Roman"/>
          <w:sz w:val="22"/>
          <w:szCs w:val="22"/>
        </w:rPr>
      </w:pPr>
    </w:p>
    <w:p w14:paraId="33C065E9" w14:textId="75C2F88D"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The purpose of this patch is to meet the requirements of the Medical Care</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 xml:space="preserve">Collection Fund (MCCF) </w:t>
      </w:r>
      <w:proofErr w:type="spellStart"/>
      <w:r w:rsidRPr="00FD6484">
        <w:rPr>
          <w:rFonts w:ascii="Times New Roman" w:hAnsi="Times New Roman" w:cs="Times New Roman"/>
          <w:sz w:val="22"/>
          <w:szCs w:val="22"/>
        </w:rPr>
        <w:t>eInsurance</w:t>
      </w:r>
      <w:proofErr w:type="spellEnd"/>
      <w:r w:rsidRPr="00FD6484">
        <w:rPr>
          <w:rFonts w:ascii="Times New Roman" w:hAnsi="Times New Roman" w:cs="Times New Roman"/>
          <w:sz w:val="22"/>
          <w:szCs w:val="22"/>
        </w:rPr>
        <w:t xml:space="preserve"> Compliance Phase 3 project related to</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 xml:space="preserve">Integrated Billing (IB). </w:t>
      </w:r>
      <w:proofErr w:type="spellStart"/>
      <w:proofErr w:type="gramStart"/>
      <w:r w:rsidRPr="00FD6484">
        <w:rPr>
          <w:rFonts w:ascii="Times New Roman" w:hAnsi="Times New Roman" w:cs="Times New Roman"/>
          <w:sz w:val="22"/>
          <w:szCs w:val="22"/>
        </w:rPr>
        <w:t>eInsurance</w:t>
      </w:r>
      <w:proofErr w:type="spellEnd"/>
      <w:proofErr w:type="gramEnd"/>
      <w:r w:rsidRPr="00FD6484">
        <w:rPr>
          <w:rFonts w:ascii="Times New Roman" w:hAnsi="Times New Roman" w:cs="Times New Roman"/>
          <w:sz w:val="22"/>
          <w:szCs w:val="22"/>
        </w:rPr>
        <w:t xml:space="preserve"> provides Insurance identification</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and verification which is vital to the success of the Department of</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Veterans Affairs (VA) revenue collection process. Accurate insurance</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information is needed to effectively submit claims and collect payments</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from third-party payers for medical care and services provided to</w:t>
      </w:r>
    </w:p>
    <w:p w14:paraId="77126898" w14:textId="7777777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Veterans by the Veterans Health Administration (VHA).</w:t>
      </w:r>
    </w:p>
    <w:p w14:paraId="75A5750A" w14:textId="2218D1CA" w:rsidR="00B532F1" w:rsidRPr="006F46E3" w:rsidRDefault="00B532F1" w:rsidP="006B4DEF">
      <w:pPr>
        <w:pStyle w:val="Heading2"/>
      </w:pPr>
      <w:bookmarkStart w:id="6" w:name="_Toc438463028"/>
      <w:r w:rsidRPr="006F46E3">
        <w:t xml:space="preserve">Documentation </w:t>
      </w:r>
      <w:r w:rsidR="00D97099">
        <w:t>and Distribution</w:t>
      </w:r>
      <w:bookmarkEnd w:id="6"/>
      <w:r w:rsidR="00E12200">
        <w:t xml:space="preserve"> </w:t>
      </w:r>
      <w:bookmarkEnd w:id="5"/>
    </w:p>
    <w:p w14:paraId="03D7E05F" w14:textId="53C625B8"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Updated documentation describing the new functionality introduced by this patch is available using the File Transfer Protocol (FTP).</w:t>
      </w:r>
    </w:p>
    <w:p w14:paraId="0BC74F18" w14:textId="279339A0" w:rsidR="00DD566A" w:rsidRPr="00FD6484" w:rsidRDefault="00DD566A" w:rsidP="00DD566A">
      <w:pPr>
        <w:pStyle w:val="PlainText"/>
        <w:rPr>
          <w:rFonts w:ascii="Times New Roman" w:hAnsi="Times New Roman" w:cs="Times New Roman"/>
          <w:sz w:val="22"/>
          <w:szCs w:val="22"/>
        </w:rPr>
      </w:pPr>
    </w:p>
    <w:p w14:paraId="55D42EB1" w14:textId="00928E50"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The preferred method is to FTP the files from ftp://d</w:t>
      </w:r>
      <w:r w:rsidR="00DD45D3" w:rsidRPr="00FD6484">
        <w:rPr>
          <w:rFonts w:ascii="Times New Roman" w:hAnsi="Times New Roman" w:cs="Times New Roman"/>
          <w:sz w:val="22"/>
          <w:szCs w:val="22"/>
        </w:rPr>
        <w:t xml:space="preserve">ownload.vista.domain.ext/. This </w:t>
      </w:r>
      <w:r w:rsidRPr="00FD6484">
        <w:rPr>
          <w:rFonts w:ascii="Times New Roman" w:hAnsi="Times New Roman" w:cs="Times New Roman"/>
          <w:sz w:val="22"/>
          <w:szCs w:val="22"/>
        </w:rPr>
        <w:t>transmits the files from the</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first available FTP server. Sites may also elect to retrieve software</w:t>
      </w:r>
      <w:r w:rsidR="00DD45D3" w:rsidRPr="00FD6484">
        <w:rPr>
          <w:rFonts w:ascii="Times New Roman" w:hAnsi="Times New Roman" w:cs="Times New Roman"/>
          <w:sz w:val="22"/>
          <w:szCs w:val="22"/>
        </w:rPr>
        <w:t xml:space="preserve"> </w:t>
      </w:r>
      <w:r w:rsidRPr="00FD6484">
        <w:rPr>
          <w:rFonts w:ascii="Times New Roman" w:hAnsi="Times New Roman" w:cs="Times New Roman"/>
          <w:sz w:val="22"/>
          <w:szCs w:val="22"/>
        </w:rPr>
        <w:t>directly from a specific server as follows:</w:t>
      </w:r>
    </w:p>
    <w:p w14:paraId="4810153E" w14:textId="56166AD8" w:rsidR="00DD566A" w:rsidRPr="00FD6484" w:rsidRDefault="00DD566A" w:rsidP="00DD566A">
      <w:pPr>
        <w:pStyle w:val="PlainText"/>
        <w:rPr>
          <w:rFonts w:ascii="Times New Roman" w:hAnsi="Times New Roman" w:cs="Times New Roman"/>
          <w:sz w:val="22"/>
          <w:szCs w:val="22"/>
        </w:rPr>
      </w:pPr>
    </w:p>
    <w:p w14:paraId="2C0BB64E" w14:textId="350DB164"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OI&amp;T FIELD OFFICE</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FTP ADDRESS</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DIRECTORY</w:t>
      </w:r>
    </w:p>
    <w:p w14:paraId="585D8C73" w14:textId="10020636"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w:t>
      </w:r>
      <w:r w:rsidR="004E7722" w:rsidRPr="00FD6484">
        <w:rPr>
          <w:rFonts w:ascii="Times New Roman" w:hAnsi="Times New Roman" w:cs="Times New Roman"/>
          <w:sz w:val="22"/>
          <w:szCs w:val="22"/>
        </w:rPr>
        <w:t>------------</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w:t>
      </w:r>
      <w:r w:rsidR="004E7722" w:rsidRPr="00FD6484">
        <w:rPr>
          <w:rFonts w:ascii="Times New Roman" w:hAnsi="Times New Roman" w:cs="Times New Roman"/>
          <w:sz w:val="22"/>
          <w:szCs w:val="22"/>
        </w:rPr>
        <w:t>----------</w:t>
      </w:r>
      <w:r w:rsidR="00FD6484">
        <w:rPr>
          <w:rFonts w:ascii="Times New Roman" w:hAnsi="Times New Roman" w:cs="Times New Roman"/>
          <w:sz w:val="22"/>
          <w:szCs w:val="22"/>
        </w:rPr>
        <w:tab/>
      </w:r>
      <w:r w:rsidR="00FD6484">
        <w:rPr>
          <w:rFonts w:ascii="Times New Roman" w:hAnsi="Times New Roman" w:cs="Times New Roman"/>
          <w:sz w:val="22"/>
          <w:szCs w:val="22"/>
        </w:rPr>
        <w:tab/>
      </w:r>
      <w:r w:rsidRPr="00FD6484">
        <w:rPr>
          <w:rFonts w:ascii="Times New Roman" w:hAnsi="Times New Roman" w:cs="Times New Roman"/>
          <w:sz w:val="22"/>
          <w:szCs w:val="22"/>
        </w:rPr>
        <w:t>---------</w:t>
      </w:r>
      <w:r w:rsidR="004E7722" w:rsidRPr="00FD6484">
        <w:rPr>
          <w:rFonts w:ascii="Times New Roman" w:hAnsi="Times New Roman" w:cs="Times New Roman"/>
          <w:sz w:val="22"/>
          <w:szCs w:val="22"/>
        </w:rPr>
        <w:t>--------</w:t>
      </w:r>
    </w:p>
    <w:p w14:paraId="17E207DF" w14:textId="5465BD0F"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Albany</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ftp.ftpserver.domain.ext</w:t>
      </w:r>
      <w:r w:rsidR="00DD45D3" w:rsidRPr="00FD6484">
        <w:rPr>
          <w:rFonts w:ascii="Times New Roman" w:hAnsi="Times New Roman" w:cs="Times New Roman"/>
          <w:sz w:val="22"/>
          <w:szCs w:val="22"/>
        </w:rPr>
        <w:tab/>
      </w:r>
      <w:r w:rsidRPr="00FD6484">
        <w:rPr>
          <w:rFonts w:ascii="Times New Roman" w:hAnsi="Times New Roman" w:cs="Times New Roman"/>
          <w:sz w:val="22"/>
          <w:szCs w:val="22"/>
        </w:rPr>
        <w:t>[</w:t>
      </w:r>
      <w:proofErr w:type="spellStart"/>
      <w:r w:rsidRPr="00FD6484">
        <w:rPr>
          <w:rFonts w:ascii="Times New Roman" w:hAnsi="Times New Roman" w:cs="Times New Roman"/>
          <w:sz w:val="22"/>
          <w:szCs w:val="22"/>
        </w:rPr>
        <w:t>anonymous.software</w:t>
      </w:r>
      <w:proofErr w:type="spellEnd"/>
      <w:r w:rsidRPr="00FD6484">
        <w:rPr>
          <w:rFonts w:ascii="Times New Roman" w:hAnsi="Times New Roman" w:cs="Times New Roman"/>
          <w:sz w:val="22"/>
          <w:szCs w:val="22"/>
        </w:rPr>
        <w:t>]</w:t>
      </w:r>
    </w:p>
    <w:p w14:paraId="5554C5A9" w14:textId="08CA6322"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Hines</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ftp.ftpserve.domain.ext</w:t>
      </w:r>
      <w:r w:rsidR="00DD45D3" w:rsidRPr="00FD6484">
        <w:rPr>
          <w:rFonts w:ascii="Times New Roman" w:hAnsi="Times New Roman" w:cs="Times New Roman"/>
          <w:sz w:val="22"/>
          <w:szCs w:val="22"/>
        </w:rPr>
        <w:tab/>
      </w:r>
      <w:r w:rsidR="004E7722">
        <w:rPr>
          <w:rFonts w:ascii="Times New Roman" w:hAnsi="Times New Roman" w:cs="Times New Roman"/>
          <w:sz w:val="22"/>
          <w:szCs w:val="22"/>
        </w:rPr>
        <w:tab/>
      </w:r>
      <w:r w:rsidRPr="00FD6484">
        <w:rPr>
          <w:rFonts w:ascii="Times New Roman" w:hAnsi="Times New Roman" w:cs="Times New Roman"/>
          <w:sz w:val="22"/>
          <w:szCs w:val="22"/>
        </w:rPr>
        <w:t>[</w:t>
      </w:r>
      <w:proofErr w:type="spellStart"/>
      <w:r w:rsidRPr="00FD6484">
        <w:rPr>
          <w:rFonts w:ascii="Times New Roman" w:hAnsi="Times New Roman" w:cs="Times New Roman"/>
          <w:sz w:val="22"/>
          <w:szCs w:val="22"/>
        </w:rPr>
        <w:t>anonymous.software</w:t>
      </w:r>
      <w:proofErr w:type="spellEnd"/>
      <w:r w:rsidRPr="00FD6484">
        <w:rPr>
          <w:rFonts w:ascii="Times New Roman" w:hAnsi="Times New Roman" w:cs="Times New Roman"/>
          <w:sz w:val="22"/>
          <w:szCs w:val="22"/>
        </w:rPr>
        <w:t>]</w:t>
      </w:r>
    </w:p>
    <w:p w14:paraId="302FC175" w14:textId="4A8497B2"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Salt Lake City</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4E7722">
        <w:rPr>
          <w:rFonts w:ascii="Times New Roman" w:hAnsi="Times New Roman" w:cs="Times New Roman"/>
          <w:sz w:val="22"/>
          <w:szCs w:val="22"/>
        </w:rPr>
        <w:tab/>
      </w:r>
      <w:r w:rsidRPr="00FD6484">
        <w:rPr>
          <w:rFonts w:ascii="Times New Roman" w:hAnsi="Times New Roman" w:cs="Times New Roman"/>
          <w:sz w:val="22"/>
          <w:szCs w:val="22"/>
        </w:rPr>
        <w:t>ftp.ftpsrv.domain.ext</w:t>
      </w:r>
      <w:r w:rsidR="00DD45D3" w:rsidRPr="00FD6484">
        <w:rPr>
          <w:rFonts w:ascii="Times New Roman" w:hAnsi="Times New Roman" w:cs="Times New Roman"/>
          <w:sz w:val="22"/>
          <w:szCs w:val="22"/>
        </w:rPr>
        <w:tab/>
      </w:r>
      <w:r w:rsidR="004E7722">
        <w:rPr>
          <w:rFonts w:ascii="Times New Roman" w:hAnsi="Times New Roman" w:cs="Times New Roman"/>
          <w:sz w:val="22"/>
          <w:szCs w:val="22"/>
        </w:rPr>
        <w:tab/>
      </w:r>
      <w:r w:rsidRPr="00FD6484">
        <w:rPr>
          <w:rFonts w:ascii="Times New Roman" w:hAnsi="Times New Roman" w:cs="Times New Roman"/>
          <w:sz w:val="22"/>
          <w:szCs w:val="22"/>
        </w:rPr>
        <w:t>[</w:t>
      </w:r>
      <w:proofErr w:type="spellStart"/>
      <w:r w:rsidRPr="00FD6484">
        <w:rPr>
          <w:rFonts w:ascii="Times New Roman" w:hAnsi="Times New Roman" w:cs="Times New Roman"/>
          <w:sz w:val="22"/>
          <w:szCs w:val="22"/>
        </w:rPr>
        <w:t>anonymous.software</w:t>
      </w:r>
      <w:proofErr w:type="spellEnd"/>
      <w:r w:rsidRPr="00FD6484">
        <w:rPr>
          <w:rFonts w:ascii="Times New Roman" w:hAnsi="Times New Roman" w:cs="Times New Roman"/>
          <w:sz w:val="22"/>
          <w:szCs w:val="22"/>
        </w:rPr>
        <w:t>]</w:t>
      </w:r>
    </w:p>
    <w:p w14:paraId="331D6FE9" w14:textId="7777777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 xml:space="preserve"> </w:t>
      </w:r>
    </w:p>
    <w:p w14:paraId="0B5AFF49" w14:textId="7777777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The documentation will be in the form of Adobe Acrobat files.</w:t>
      </w:r>
    </w:p>
    <w:p w14:paraId="3D004B7E" w14:textId="695B29C2" w:rsidR="00DD566A" w:rsidRPr="00FD6484" w:rsidRDefault="00DD566A" w:rsidP="00DD566A">
      <w:pPr>
        <w:pStyle w:val="PlainText"/>
        <w:rPr>
          <w:rFonts w:ascii="Times New Roman" w:hAnsi="Times New Roman" w:cs="Times New Roman"/>
          <w:sz w:val="22"/>
          <w:szCs w:val="22"/>
        </w:rPr>
      </w:pPr>
    </w:p>
    <w:p w14:paraId="3B385F87" w14:textId="3F416E30"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 xml:space="preserve">Documentation can also be found on the VA Software Documentation Library </w:t>
      </w:r>
      <w:r w:rsidR="00DD45D3" w:rsidRPr="00FD6484">
        <w:rPr>
          <w:rFonts w:ascii="Times New Roman" w:hAnsi="Times New Roman" w:cs="Times New Roman"/>
          <w:sz w:val="22"/>
          <w:szCs w:val="22"/>
        </w:rPr>
        <w:t xml:space="preserve">at: </w:t>
      </w:r>
      <w:r w:rsidRPr="00FD6484">
        <w:rPr>
          <w:rFonts w:ascii="Times New Roman" w:hAnsi="Times New Roman" w:cs="Times New Roman"/>
          <w:sz w:val="22"/>
          <w:szCs w:val="22"/>
        </w:rPr>
        <w:t>http://www4.domain/vdl/</w:t>
      </w:r>
    </w:p>
    <w:p w14:paraId="7CB5A2BE" w14:textId="7777777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 xml:space="preserve"> </w:t>
      </w:r>
    </w:p>
    <w:p w14:paraId="5F315805" w14:textId="49C80A2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Title</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File Name</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FTP Mode</w:t>
      </w:r>
    </w:p>
    <w:p w14:paraId="030AA18B" w14:textId="6B2DED26"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w:t>
      </w:r>
      <w:r w:rsidR="00FD6484" w:rsidRPr="00FD6484">
        <w:rPr>
          <w:rFonts w:ascii="Times New Roman" w:hAnsi="Times New Roman" w:cs="Times New Roman"/>
          <w:sz w:val="22"/>
          <w:szCs w:val="22"/>
        </w:rPr>
        <w:t>------------------------------------</w:t>
      </w:r>
    </w:p>
    <w:p w14:paraId="49E41049" w14:textId="6FA1BBB2"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Release Notes/Installation Guide</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TBD</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Binary</w:t>
      </w:r>
    </w:p>
    <w:p w14:paraId="4D51A29A" w14:textId="4D2F5AA7"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Technical/Security Manual</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TBD</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Binary</w:t>
      </w:r>
    </w:p>
    <w:p w14:paraId="4FD7D5DF" w14:textId="36A21A1B" w:rsidR="00DD566A" w:rsidRPr="00FD6484" w:rsidRDefault="00DD566A" w:rsidP="00DD566A">
      <w:pPr>
        <w:pStyle w:val="PlainText"/>
        <w:rPr>
          <w:rFonts w:ascii="Times New Roman" w:hAnsi="Times New Roman" w:cs="Times New Roman"/>
          <w:sz w:val="22"/>
          <w:szCs w:val="22"/>
        </w:rPr>
      </w:pPr>
      <w:r w:rsidRPr="00FD6484">
        <w:rPr>
          <w:rFonts w:ascii="Times New Roman" w:hAnsi="Times New Roman" w:cs="Times New Roman"/>
          <w:sz w:val="22"/>
          <w:szCs w:val="22"/>
        </w:rPr>
        <w:t>Updated User Guide</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TBD</w:t>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00DD45D3" w:rsidRPr="00FD6484">
        <w:rPr>
          <w:rFonts w:ascii="Times New Roman" w:hAnsi="Times New Roman" w:cs="Times New Roman"/>
          <w:sz w:val="22"/>
          <w:szCs w:val="22"/>
        </w:rPr>
        <w:tab/>
      </w:r>
      <w:r w:rsidRPr="00FD6484">
        <w:rPr>
          <w:rFonts w:ascii="Times New Roman" w:hAnsi="Times New Roman" w:cs="Times New Roman"/>
          <w:sz w:val="22"/>
          <w:szCs w:val="22"/>
        </w:rPr>
        <w:t>Binary</w:t>
      </w:r>
    </w:p>
    <w:p w14:paraId="6787EB7A" w14:textId="5EB43C92" w:rsidR="00182081" w:rsidRPr="00FD6484" w:rsidRDefault="00182081" w:rsidP="005A54D2">
      <w:pPr>
        <w:rPr>
          <w:rFonts w:cs="Times New Roman"/>
          <w:szCs w:val="22"/>
        </w:rPr>
      </w:pPr>
    </w:p>
    <w:p w14:paraId="6B586686" w14:textId="025BC423" w:rsidR="00430E85" w:rsidRPr="006B4DEF" w:rsidRDefault="00112B6F" w:rsidP="008D029C">
      <w:pPr>
        <w:pStyle w:val="Heading1"/>
      </w:pPr>
      <w:r>
        <w:br w:type="page"/>
      </w:r>
      <w:bookmarkStart w:id="7" w:name="_Toc438463029"/>
      <w:bookmarkEnd w:id="2"/>
      <w:bookmarkEnd w:id="3"/>
      <w:r w:rsidR="00853B99" w:rsidRPr="006B4DEF">
        <w:lastRenderedPageBreak/>
        <w:t>Patch Description and Installation Instructions</w:t>
      </w:r>
      <w:bookmarkEnd w:id="7"/>
    </w:p>
    <w:p w14:paraId="39620716" w14:textId="77777777" w:rsidR="00213436" w:rsidRPr="006B4DEF" w:rsidRDefault="00213436" w:rsidP="006B4DEF">
      <w:pPr>
        <w:pStyle w:val="Heading2"/>
      </w:pPr>
      <w:bookmarkStart w:id="8" w:name="_Toc275415685"/>
      <w:bookmarkStart w:id="9" w:name="_Toc299008318"/>
      <w:bookmarkStart w:id="10" w:name="_Toc438463030"/>
      <w:r w:rsidRPr="006B4DEF">
        <w:t>Patch Description</w:t>
      </w:r>
      <w:bookmarkEnd w:id="8"/>
      <w:bookmarkEnd w:id="9"/>
      <w:bookmarkEnd w:id="10"/>
    </w:p>
    <w:p w14:paraId="611B0537" w14:textId="0FF669BE"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w:t>
      </w:r>
      <w:r w:rsidR="004E7722">
        <w:rPr>
          <w:rFonts w:ascii="Times New Roman" w:hAnsi="Times New Roman" w:cs="Times New Roman"/>
          <w:sz w:val="22"/>
          <w:szCs w:val="22"/>
        </w:rPr>
        <w:t>=============================</w:t>
      </w:r>
    </w:p>
    <w:p w14:paraId="64A40285" w14:textId="69EF2028"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Run Date: DEC 0</w:t>
      </w:r>
      <w:r w:rsidR="00A90F9A">
        <w:rPr>
          <w:rFonts w:ascii="Times New Roman" w:hAnsi="Times New Roman" w:cs="Times New Roman"/>
          <w:sz w:val="22"/>
          <w:szCs w:val="22"/>
        </w:rPr>
        <w:t>9</w:t>
      </w:r>
      <w:r w:rsidRPr="004E7722">
        <w:rPr>
          <w:rFonts w:ascii="Times New Roman" w:hAnsi="Times New Roman" w:cs="Times New Roman"/>
          <w:sz w:val="22"/>
          <w:szCs w:val="22"/>
        </w:rPr>
        <w:t xml:space="preserve">, 2015                      </w:t>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Pr="004E7722">
        <w:rPr>
          <w:rFonts w:ascii="Times New Roman" w:hAnsi="Times New Roman" w:cs="Times New Roman"/>
          <w:sz w:val="22"/>
          <w:szCs w:val="22"/>
        </w:rPr>
        <w:t>Designation: IB*2*</w:t>
      </w:r>
      <w:proofErr w:type="gramStart"/>
      <w:r w:rsidRPr="004E7722">
        <w:rPr>
          <w:rFonts w:ascii="Times New Roman" w:hAnsi="Times New Roman" w:cs="Times New Roman"/>
          <w:sz w:val="22"/>
          <w:szCs w:val="22"/>
        </w:rPr>
        <w:t>549  TEST</w:t>
      </w:r>
      <w:proofErr w:type="gramEnd"/>
      <w:r w:rsidRPr="004E7722">
        <w:rPr>
          <w:rFonts w:ascii="Times New Roman" w:hAnsi="Times New Roman" w:cs="Times New Roman"/>
          <w:sz w:val="22"/>
          <w:szCs w:val="22"/>
        </w:rPr>
        <w:t xml:space="preserve"> v</w:t>
      </w:r>
    </w:p>
    <w:p w14:paraId="0301859B" w14:textId="631BD304" w:rsidR="00DD566A" w:rsidRPr="004E7722" w:rsidRDefault="00DD566A" w:rsidP="00DD566A">
      <w:pPr>
        <w:pStyle w:val="PlainText"/>
        <w:rPr>
          <w:rFonts w:ascii="Times New Roman" w:hAnsi="Times New Roman" w:cs="Times New Roman"/>
          <w:sz w:val="22"/>
          <w:szCs w:val="22"/>
        </w:rPr>
      </w:pPr>
      <w:proofErr w:type="gramStart"/>
      <w:r w:rsidRPr="004E7722">
        <w:rPr>
          <w:rFonts w:ascii="Times New Roman" w:hAnsi="Times New Roman" w:cs="Times New Roman"/>
          <w:sz w:val="22"/>
          <w:szCs w:val="22"/>
        </w:rPr>
        <w:t>Package :</w:t>
      </w:r>
      <w:proofErr w:type="gramEnd"/>
      <w:r w:rsidRPr="004E7722">
        <w:rPr>
          <w:rFonts w:ascii="Times New Roman" w:hAnsi="Times New Roman" w:cs="Times New Roman"/>
          <w:sz w:val="22"/>
          <w:szCs w:val="22"/>
        </w:rPr>
        <w:t xml:space="preserve"> INTEGRATED BILLING              </w:t>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Pr="004E7722">
        <w:rPr>
          <w:rFonts w:ascii="Times New Roman" w:hAnsi="Times New Roman" w:cs="Times New Roman"/>
          <w:sz w:val="22"/>
          <w:szCs w:val="22"/>
        </w:rPr>
        <w:t>Priority   : MANDATORY</w:t>
      </w:r>
    </w:p>
    <w:p w14:paraId="6C6F4440" w14:textId="42BA6DCF" w:rsidR="00DD566A" w:rsidRPr="004E7722" w:rsidRDefault="00DD566A" w:rsidP="00DD566A">
      <w:pPr>
        <w:pStyle w:val="PlainText"/>
        <w:rPr>
          <w:rFonts w:ascii="Times New Roman" w:hAnsi="Times New Roman" w:cs="Times New Roman"/>
          <w:sz w:val="22"/>
          <w:szCs w:val="22"/>
        </w:rPr>
      </w:pPr>
      <w:proofErr w:type="gramStart"/>
      <w:r w:rsidRPr="004E7722">
        <w:rPr>
          <w:rFonts w:ascii="Times New Roman" w:hAnsi="Times New Roman" w:cs="Times New Roman"/>
          <w:sz w:val="22"/>
          <w:szCs w:val="22"/>
        </w:rPr>
        <w:t>Version :</w:t>
      </w:r>
      <w:proofErr w:type="gramEnd"/>
      <w:r w:rsidRPr="004E7722">
        <w:rPr>
          <w:rFonts w:ascii="Times New Roman" w:hAnsi="Times New Roman" w:cs="Times New Roman"/>
          <w:sz w:val="22"/>
          <w:szCs w:val="22"/>
        </w:rPr>
        <w:t xml:space="preserve"> 2                                 </w:t>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00A705BA">
        <w:rPr>
          <w:rFonts w:ascii="Times New Roman" w:hAnsi="Times New Roman" w:cs="Times New Roman"/>
          <w:sz w:val="22"/>
          <w:szCs w:val="22"/>
        </w:rPr>
        <w:tab/>
      </w:r>
      <w:r w:rsidRPr="004E7722">
        <w:rPr>
          <w:rFonts w:ascii="Times New Roman" w:hAnsi="Times New Roman" w:cs="Times New Roman"/>
          <w:sz w:val="22"/>
          <w:szCs w:val="22"/>
        </w:rPr>
        <w:t>Status     : UNDER DEVELOPMENT</w:t>
      </w:r>
    </w:p>
    <w:p w14:paraId="039A4D42" w14:textId="710F6241"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w:t>
      </w:r>
      <w:r w:rsidR="004E7722">
        <w:rPr>
          <w:rFonts w:ascii="Times New Roman" w:hAnsi="Times New Roman" w:cs="Times New Roman"/>
          <w:sz w:val="22"/>
          <w:szCs w:val="22"/>
        </w:rPr>
        <w:t>=============================</w:t>
      </w:r>
    </w:p>
    <w:p w14:paraId="519286B6" w14:textId="77777777" w:rsidR="00DD566A" w:rsidRPr="004E7722" w:rsidRDefault="00DD566A" w:rsidP="00DD566A">
      <w:pPr>
        <w:pStyle w:val="PlainText"/>
        <w:rPr>
          <w:rFonts w:ascii="Times New Roman" w:hAnsi="Times New Roman" w:cs="Times New Roman"/>
          <w:sz w:val="22"/>
          <w:szCs w:val="22"/>
        </w:rPr>
      </w:pPr>
    </w:p>
    <w:p w14:paraId="7D46D49F" w14:textId="07E199FD"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Associated patches:</w:t>
      </w:r>
      <w:r w:rsidR="00DD45D3" w:rsidRPr="004E7722">
        <w:rPr>
          <w:rFonts w:ascii="Times New Roman" w:hAnsi="Times New Roman" w:cs="Times New Roman"/>
          <w:sz w:val="22"/>
          <w:szCs w:val="22"/>
        </w:rPr>
        <w:tab/>
      </w:r>
      <w:r w:rsidRPr="004E7722">
        <w:rPr>
          <w:rFonts w:ascii="Times New Roman" w:hAnsi="Times New Roman" w:cs="Times New Roman"/>
          <w:sz w:val="22"/>
          <w:szCs w:val="22"/>
        </w:rPr>
        <w:t>(v</w:t>
      </w:r>
      <w:proofErr w:type="gramStart"/>
      <w:r w:rsidRPr="004E7722">
        <w:rPr>
          <w:rFonts w:ascii="Times New Roman" w:hAnsi="Times New Roman" w:cs="Times New Roman"/>
          <w:sz w:val="22"/>
          <w:szCs w:val="22"/>
        </w:rPr>
        <w:t>)IB</w:t>
      </w:r>
      <w:proofErr w:type="gramEnd"/>
      <w:r w:rsidRPr="004E7722">
        <w:rPr>
          <w:rFonts w:ascii="Times New Roman" w:hAnsi="Times New Roman" w:cs="Times New Roman"/>
          <w:sz w:val="22"/>
          <w:szCs w:val="22"/>
        </w:rPr>
        <w:t>*2*366</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&lt;&lt;= must be installed BEFORE `IB*2*549'</w:t>
      </w:r>
    </w:p>
    <w:p w14:paraId="2157D62B" w14:textId="74DD427E" w:rsidR="00DD566A" w:rsidRPr="004E7722" w:rsidRDefault="00DD566A" w:rsidP="00DD45D3">
      <w:pPr>
        <w:pStyle w:val="PlainText"/>
        <w:ind w:left="1440" w:firstLine="720"/>
        <w:rPr>
          <w:rFonts w:ascii="Times New Roman" w:hAnsi="Times New Roman" w:cs="Times New Roman"/>
          <w:sz w:val="22"/>
          <w:szCs w:val="22"/>
        </w:rPr>
      </w:pPr>
      <w:r w:rsidRPr="004E7722">
        <w:rPr>
          <w:rFonts w:ascii="Times New Roman" w:hAnsi="Times New Roman" w:cs="Times New Roman"/>
          <w:sz w:val="22"/>
          <w:szCs w:val="22"/>
        </w:rPr>
        <w:t>(v)IB*2*516</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&lt;&lt;= must be installed BEFORE `IB*2*549'</w:t>
      </w:r>
    </w:p>
    <w:p w14:paraId="41BFF395" w14:textId="09B4222D" w:rsidR="00DD566A" w:rsidRPr="004E7722" w:rsidRDefault="00DD566A" w:rsidP="00DD45D3">
      <w:pPr>
        <w:pStyle w:val="PlainText"/>
        <w:ind w:left="1440" w:firstLine="720"/>
        <w:rPr>
          <w:rFonts w:ascii="Times New Roman" w:hAnsi="Times New Roman" w:cs="Times New Roman"/>
          <w:sz w:val="22"/>
          <w:szCs w:val="22"/>
        </w:rPr>
      </w:pPr>
      <w:r w:rsidRPr="004E7722">
        <w:rPr>
          <w:rFonts w:ascii="Times New Roman" w:hAnsi="Times New Roman" w:cs="Times New Roman"/>
          <w:sz w:val="22"/>
          <w:szCs w:val="22"/>
        </w:rPr>
        <w:t>(v)IB*2*521</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&lt;&lt;= must be installed BEFORE `IB*2*549'</w:t>
      </w:r>
    </w:p>
    <w:p w14:paraId="7BF06B4D" w14:textId="5E8FCAFF" w:rsidR="00DD566A" w:rsidRPr="004E7722" w:rsidRDefault="00DD566A" w:rsidP="00DD45D3">
      <w:pPr>
        <w:pStyle w:val="PlainText"/>
        <w:ind w:left="1440" w:firstLine="720"/>
        <w:rPr>
          <w:rFonts w:ascii="Times New Roman" w:hAnsi="Times New Roman" w:cs="Times New Roman"/>
          <w:sz w:val="22"/>
          <w:szCs w:val="22"/>
        </w:rPr>
      </w:pPr>
      <w:r w:rsidRPr="004E7722">
        <w:rPr>
          <w:rFonts w:ascii="Times New Roman" w:hAnsi="Times New Roman" w:cs="Times New Roman"/>
          <w:sz w:val="22"/>
          <w:szCs w:val="22"/>
        </w:rPr>
        <w:t>(v)IB*2*533</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&lt;&lt;= must be installed BEFORE `IB*2*549'</w:t>
      </w:r>
    </w:p>
    <w:p w14:paraId="51515073" w14:textId="674CD5D4" w:rsidR="00DD566A" w:rsidRPr="004E7722" w:rsidRDefault="00DD566A" w:rsidP="00DD566A">
      <w:pPr>
        <w:pStyle w:val="PlainText"/>
        <w:rPr>
          <w:rFonts w:ascii="Times New Roman" w:hAnsi="Times New Roman" w:cs="Times New Roman"/>
          <w:sz w:val="22"/>
          <w:szCs w:val="22"/>
        </w:rPr>
      </w:pPr>
    </w:p>
    <w:p w14:paraId="37881FC6" w14:textId="77777777" w:rsidR="00DD566A" w:rsidRPr="004E7722" w:rsidRDefault="00DD566A" w:rsidP="00DD566A">
      <w:pPr>
        <w:pStyle w:val="PlainText"/>
        <w:rPr>
          <w:rFonts w:ascii="Times New Roman" w:hAnsi="Times New Roman" w:cs="Times New Roman"/>
          <w:sz w:val="22"/>
          <w:szCs w:val="22"/>
        </w:rPr>
      </w:pPr>
    </w:p>
    <w:p w14:paraId="7C37BA28"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Subject:  EINSURANCE-COMPLIANCE PHASE 3 FY15</w:t>
      </w:r>
    </w:p>
    <w:p w14:paraId="00ED7876" w14:textId="77777777" w:rsidR="00DD566A" w:rsidRPr="004E7722" w:rsidRDefault="00DD566A" w:rsidP="00DD566A">
      <w:pPr>
        <w:pStyle w:val="PlainText"/>
        <w:rPr>
          <w:rFonts w:ascii="Times New Roman" w:hAnsi="Times New Roman" w:cs="Times New Roman"/>
          <w:sz w:val="22"/>
          <w:szCs w:val="22"/>
        </w:rPr>
      </w:pPr>
    </w:p>
    <w:p w14:paraId="3132F7F2"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Category:  ROUTINE</w:t>
      </w:r>
    </w:p>
    <w:p w14:paraId="0B5ED7C9"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DATA DICTIONARY</w:t>
      </w:r>
    </w:p>
    <w:p w14:paraId="5088E2F8"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ENHANCEMENT</w:t>
      </w:r>
    </w:p>
    <w:p w14:paraId="2E7814FB"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INPUT TEMPLATE</w:t>
      </w:r>
    </w:p>
    <w:p w14:paraId="4FC9AAEA"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OTHER</w:t>
      </w:r>
    </w:p>
    <w:p w14:paraId="06AEA2A9" w14:textId="77777777" w:rsidR="00DD566A" w:rsidRPr="004E7722" w:rsidRDefault="00DD566A" w:rsidP="00DD566A">
      <w:pPr>
        <w:pStyle w:val="PlainText"/>
        <w:rPr>
          <w:rFonts w:ascii="Times New Roman" w:hAnsi="Times New Roman" w:cs="Times New Roman"/>
          <w:sz w:val="22"/>
          <w:szCs w:val="22"/>
        </w:rPr>
      </w:pPr>
    </w:p>
    <w:p w14:paraId="74A2E417"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Description:</w:t>
      </w:r>
    </w:p>
    <w:p w14:paraId="28153720"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w:t>
      </w:r>
    </w:p>
    <w:p w14:paraId="50F08856"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w:t>
      </w:r>
    </w:p>
    <w:p w14:paraId="60723483" w14:textId="74C556E8"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Below is a list of all the applications </w:t>
      </w:r>
      <w:r w:rsidR="00AA1B3E">
        <w:rPr>
          <w:rFonts w:ascii="Times New Roman" w:hAnsi="Times New Roman" w:cs="Times New Roman"/>
          <w:sz w:val="22"/>
          <w:szCs w:val="22"/>
        </w:rPr>
        <w:t xml:space="preserve">involved in this project along </w:t>
      </w:r>
      <w:r w:rsidRPr="004E7722">
        <w:rPr>
          <w:rFonts w:ascii="Times New Roman" w:hAnsi="Times New Roman" w:cs="Times New Roman"/>
          <w:sz w:val="22"/>
          <w:szCs w:val="22"/>
        </w:rPr>
        <w:t>with their patch number:</w:t>
      </w:r>
    </w:p>
    <w:p w14:paraId="185574A3"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w:t>
      </w:r>
    </w:p>
    <w:p w14:paraId="21684C09" w14:textId="09A21B80" w:rsidR="00DD566A" w:rsidRPr="004E7722" w:rsidRDefault="00DD566A" w:rsidP="00DD45D3">
      <w:pPr>
        <w:pStyle w:val="PlainText"/>
        <w:ind w:firstLine="720"/>
        <w:rPr>
          <w:rFonts w:ascii="Times New Roman" w:hAnsi="Times New Roman" w:cs="Times New Roman"/>
          <w:sz w:val="22"/>
          <w:szCs w:val="22"/>
        </w:rPr>
      </w:pPr>
      <w:r w:rsidRPr="004E7722">
        <w:rPr>
          <w:rFonts w:ascii="Times New Roman" w:hAnsi="Times New Roman" w:cs="Times New Roman"/>
          <w:sz w:val="22"/>
          <w:szCs w:val="22"/>
        </w:rPr>
        <w:t>APPLICATION/VERSION</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PATCH</w:t>
      </w:r>
    </w:p>
    <w:p w14:paraId="3939BF4D" w14:textId="3243EAD2" w:rsidR="00DD566A" w:rsidRPr="004E7722" w:rsidRDefault="00DD566A" w:rsidP="00DD45D3">
      <w:pPr>
        <w:pStyle w:val="PlainText"/>
        <w:ind w:firstLine="720"/>
        <w:rPr>
          <w:rFonts w:ascii="Times New Roman" w:hAnsi="Times New Roman" w:cs="Times New Roman"/>
          <w:sz w:val="22"/>
          <w:szCs w:val="22"/>
        </w:rPr>
      </w:pPr>
      <w:r w:rsidRPr="004E7722">
        <w:rPr>
          <w:rFonts w:ascii="Times New Roman" w:hAnsi="Times New Roman" w:cs="Times New Roman"/>
          <w:sz w:val="22"/>
          <w:szCs w:val="22"/>
        </w:rPr>
        <w:t>---------------------------------------------------------------</w:t>
      </w:r>
      <w:r w:rsidR="004E7722" w:rsidRPr="004E7722">
        <w:rPr>
          <w:rFonts w:ascii="Times New Roman" w:hAnsi="Times New Roman" w:cs="Times New Roman"/>
          <w:sz w:val="22"/>
          <w:szCs w:val="22"/>
        </w:rPr>
        <w:t>------------------------------------</w:t>
      </w:r>
    </w:p>
    <w:p w14:paraId="776CB221" w14:textId="645940A3" w:rsidR="00DD566A" w:rsidRPr="004E7722" w:rsidRDefault="00DD566A" w:rsidP="00DD45D3">
      <w:pPr>
        <w:pStyle w:val="PlainText"/>
        <w:ind w:firstLine="720"/>
        <w:rPr>
          <w:rFonts w:ascii="Times New Roman" w:hAnsi="Times New Roman" w:cs="Times New Roman"/>
          <w:sz w:val="22"/>
          <w:szCs w:val="22"/>
        </w:rPr>
      </w:pPr>
      <w:r w:rsidRPr="004E7722">
        <w:rPr>
          <w:rFonts w:ascii="Times New Roman" w:hAnsi="Times New Roman" w:cs="Times New Roman"/>
          <w:sz w:val="22"/>
          <w:szCs w:val="22"/>
        </w:rPr>
        <w:t>INTEGRATED BILLING (IB) V. 2.0</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IB*2.0*549</w:t>
      </w:r>
    </w:p>
    <w:p w14:paraId="1FFA8EEE" w14:textId="42868AD0" w:rsidR="00DD566A" w:rsidRPr="004E7722" w:rsidRDefault="00DD566A" w:rsidP="00DD45D3">
      <w:pPr>
        <w:pStyle w:val="PlainText"/>
        <w:ind w:firstLine="720"/>
        <w:rPr>
          <w:rFonts w:ascii="Times New Roman" w:hAnsi="Times New Roman" w:cs="Times New Roman"/>
          <w:sz w:val="22"/>
          <w:szCs w:val="22"/>
        </w:rPr>
      </w:pPr>
      <w:r w:rsidRPr="004E7722">
        <w:rPr>
          <w:rFonts w:ascii="Times New Roman" w:hAnsi="Times New Roman" w:cs="Times New Roman"/>
          <w:sz w:val="22"/>
          <w:szCs w:val="22"/>
        </w:rPr>
        <w:t>REGISTRATION (DG) V. 5.3</w:t>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00DD45D3" w:rsidRPr="004E7722">
        <w:rPr>
          <w:rFonts w:ascii="Times New Roman" w:hAnsi="Times New Roman" w:cs="Times New Roman"/>
          <w:sz w:val="22"/>
          <w:szCs w:val="22"/>
        </w:rPr>
        <w:tab/>
      </w:r>
      <w:r w:rsidRPr="004E7722">
        <w:rPr>
          <w:rFonts w:ascii="Times New Roman" w:hAnsi="Times New Roman" w:cs="Times New Roman"/>
          <w:sz w:val="22"/>
          <w:szCs w:val="22"/>
        </w:rPr>
        <w:t>DG*5.3*916</w:t>
      </w:r>
    </w:p>
    <w:p w14:paraId="6A4A0C83" w14:textId="3E882AEC" w:rsidR="00DD566A" w:rsidRPr="004E7722" w:rsidRDefault="00DD566A" w:rsidP="00DD566A">
      <w:pPr>
        <w:pStyle w:val="PlainText"/>
        <w:rPr>
          <w:rFonts w:ascii="Times New Roman" w:hAnsi="Times New Roman" w:cs="Times New Roman"/>
          <w:sz w:val="22"/>
          <w:szCs w:val="22"/>
        </w:rPr>
      </w:pPr>
    </w:p>
    <w:p w14:paraId="38C941CC" w14:textId="56863224"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The patches (IB*2.0*549 and DG*5.3*916) are being released in the</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Kernel Installation and Distribution System (KIDS) multi-build distribution as IB DG BUNDLE 1.0.</w:t>
      </w:r>
    </w:p>
    <w:p w14:paraId="1BEDF6AB"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w:t>
      </w:r>
    </w:p>
    <w:p w14:paraId="337BEEB3" w14:textId="2521824D"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The purpose of this patch is to meet the requirements of the Medical Care</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 xml:space="preserve">Collection Fund (MCCF) </w:t>
      </w:r>
      <w:proofErr w:type="spellStart"/>
      <w:r w:rsidRPr="004E7722">
        <w:rPr>
          <w:rFonts w:ascii="Times New Roman" w:hAnsi="Times New Roman" w:cs="Times New Roman"/>
          <w:sz w:val="22"/>
          <w:szCs w:val="22"/>
        </w:rPr>
        <w:t>eInsurance</w:t>
      </w:r>
      <w:proofErr w:type="spellEnd"/>
      <w:r w:rsidRPr="004E7722">
        <w:rPr>
          <w:rFonts w:ascii="Times New Roman" w:hAnsi="Times New Roman" w:cs="Times New Roman"/>
          <w:sz w:val="22"/>
          <w:szCs w:val="22"/>
        </w:rPr>
        <w:t xml:space="preserve"> Compliance Phase 3 project related to</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 xml:space="preserve">Integrated Billing (IB). </w:t>
      </w:r>
      <w:proofErr w:type="spellStart"/>
      <w:proofErr w:type="gramStart"/>
      <w:r w:rsidRPr="004E7722">
        <w:rPr>
          <w:rFonts w:ascii="Times New Roman" w:hAnsi="Times New Roman" w:cs="Times New Roman"/>
          <w:sz w:val="22"/>
          <w:szCs w:val="22"/>
        </w:rPr>
        <w:t>eInsurance</w:t>
      </w:r>
      <w:proofErr w:type="spellEnd"/>
      <w:proofErr w:type="gramEnd"/>
      <w:r w:rsidRPr="004E7722">
        <w:rPr>
          <w:rFonts w:ascii="Times New Roman" w:hAnsi="Times New Roman" w:cs="Times New Roman"/>
          <w:sz w:val="22"/>
          <w:szCs w:val="22"/>
        </w:rPr>
        <w:t xml:space="preserve"> provides Insurance identification</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and verification which is vital to the success of the Department of</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Veterans Affairs (VA) revenue collection process. Accurate insurance</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information is needed to effectively submit claims and collect payments</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from third-party payers for medical care and services provided to</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Veterans by the Veterans Health Administration (VHA).</w:t>
      </w:r>
    </w:p>
    <w:p w14:paraId="34810CEA" w14:textId="4298FE68" w:rsidR="00DD566A" w:rsidRPr="004E7722" w:rsidRDefault="00DD566A" w:rsidP="00DD566A">
      <w:pPr>
        <w:pStyle w:val="PlainText"/>
        <w:rPr>
          <w:rFonts w:ascii="Times New Roman" w:hAnsi="Times New Roman" w:cs="Times New Roman"/>
          <w:sz w:val="22"/>
          <w:szCs w:val="22"/>
        </w:rPr>
      </w:pPr>
    </w:p>
    <w:p w14:paraId="3BB4D278" w14:textId="77777777" w:rsidR="004E7722" w:rsidRDefault="004E7722">
      <w:pPr>
        <w:autoSpaceDE/>
        <w:autoSpaceDN/>
        <w:adjustRightInd/>
        <w:rPr>
          <w:rFonts w:cs="Times New Roman"/>
          <w:szCs w:val="22"/>
        </w:rPr>
      </w:pPr>
      <w:r>
        <w:rPr>
          <w:rFonts w:cs="Times New Roman"/>
          <w:szCs w:val="22"/>
        </w:rPr>
        <w:br w:type="page"/>
      </w:r>
    </w:p>
    <w:p w14:paraId="0901A138" w14:textId="72943B53"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lastRenderedPageBreak/>
        <w:t>The following features of the IB software will be affected by this</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project:</w:t>
      </w:r>
    </w:p>
    <w:p w14:paraId="1E928E87"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w:t>
      </w:r>
    </w:p>
    <w:p w14:paraId="777298D2"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1) Electronic Insurance Verification (</w:t>
      </w:r>
      <w:proofErr w:type="spellStart"/>
      <w:r w:rsidRPr="004E7722">
        <w:rPr>
          <w:rFonts w:ascii="Times New Roman" w:hAnsi="Times New Roman" w:cs="Times New Roman"/>
          <w:sz w:val="22"/>
          <w:szCs w:val="22"/>
        </w:rPr>
        <w:t>eIV</w:t>
      </w:r>
      <w:proofErr w:type="spellEnd"/>
      <w:r w:rsidRPr="004E7722">
        <w:rPr>
          <w:rFonts w:ascii="Times New Roman" w:hAnsi="Times New Roman" w:cs="Times New Roman"/>
          <w:sz w:val="22"/>
          <w:szCs w:val="22"/>
        </w:rPr>
        <w:t>):</w:t>
      </w:r>
    </w:p>
    <w:p w14:paraId="025DB0F2" w14:textId="4840D1C3" w:rsidR="00DD566A" w:rsidRPr="004E7722" w:rsidRDefault="00DD566A" w:rsidP="004E7722">
      <w:pPr>
        <w:pStyle w:val="PlainText"/>
        <w:numPr>
          <w:ilvl w:val="0"/>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data extracts and </w:t>
      </w:r>
      <w:proofErr w:type="spellStart"/>
      <w:r w:rsidRPr="004E7722">
        <w:rPr>
          <w:rFonts w:ascii="Times New Roman" w:hAnsi="Times New Roman" w:cs="Times New Roman"/>
          <w:sz w:val="22"/>
          <w:szCs w:val="22"/>
        </w:rPr>
        <w:t>eIV</w:t>
      </w:r>
      <w:proofErr w:type="spellEnd"/>
      <w:r w:rsidRPr="004E7722">
        <w:rPr>
          <w:rFonts w:ascii="Times New Roman" w:hAnsi="Times New Roman" w:cs="Times New Roman"/>
          <w:sz w:val="22"/>
          <w:szCs w:val="22"/>
        </w:rPr>
        <w:t xml:space="preserve"> Request Electronic Insurance Inquiry. </w:t>
      </w:r>
    </w:p>
    <w:p w14:paraId="165C8106" w14:textId="4E0A16A5"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Appointment extract will include Prescription only</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coverages.</w:t>
      </w:r>
    </w:p>
    <w:p w14:paraId="0E17EC48" w14:textId="2BB8AF41"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Appointment extract will include Prescription type of</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plans.</w:t>
      </w:r>
    </w:p>
    <w:p w14:paraId="3F3F7681" w14:textId="0A283EDE"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Appointment extract will exclude specific types of</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coverages.</w:t>
      </w:r>
    </w:p>
    <w:p w14:paraId="48DAAFDB" w14:textId="41DEC1AC"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Appointment extract will exclude specific types of</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plans.</w:t>
      </w:r>
    </w:p>
    <w:p w14:paraId="644BB0C5" w14:textId="5F9A26F1"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Request Electronic Insurance Inquiry will allow inquiries</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for deceased patients, but will not use Date of Death (DOD) as</w:t>
      </w:r>
      <w:r w:rsidR="00DD45D3" w:rsidRPr="004E7722">
        <w:rPr>
          <w:rFonts w:ascii="Times New Roman" w:hAnsi="Times New Roman" w:cs="Times New Roman"/>
          <w:sz w:val="22"/>
          <w:szCs w:val="22"/>
        </w:rPr>
        <w:t xml:space="preserve"> </w:t>
      </w:r>
      <w:r w:rsidRPr="004E7722">
        <w:rPr>
          <w:rFonts w:ascii="Times New Roman" w:hAnsi="Times New Roman" w:cs="Times New Roman"/>
          <w:sz w:val="22"/>
          <w:szCs w:val="22"/>
        </w:rPr>
        <w:t>the service date.</w:t>
      </w:r>
    </w:p>
    <w:p w14:paraId="46C96B47" w14:textId="2D691F35" w:rsidR="00DD566A" w:rsidRPr="004E7722" w:rsidRDefault="00DD566A" w:rsidP="00DD566A">
      <w:pPr>
        <w:pStyle w:val="PlainText"/>
        <w:rPr>
          <w:rFonts w:ascii="Times New Roman" w:hAnsi="Times New Roman" w:cs="Times New Roman"/>
          <w:sz w:val="22"/>
          <w:szCs w:val="22"/>
        </w:rPr>
      </w:pPr>
    </w:p>
    <w:p w14:paraId="38256A58" w14:textId="570C8187" w:rsidR="00DD566A" w:rsidRPr="004E7722" w:rsidRDefault="00DD566A" w:rsidP="004E7722">
      <w:pPr>
        <w:pStyle w:val="PlainText"/>
        <w:numPr>
          <w:ilvl w:val="0"/>
          <w:numId w:val="29"/>
        </w:numPr>
        <w:rPr>
          <w:rFonts w:ascii="Times New Roman" w:hAnsi="Times New Roman" w:cs="Times New Roman"/>
          <w:sz w:val="22"/>
          <w:szCs w:val="22"/>
        </w:rPr>
      </w:pPr>
      <w:proofErr w:type="spellStart"/>
      <w:r w:rsidRPr="004E7722">
        <w:rPr>
          <w:rFonts w:ascii="Times New Roman" w:hAnsi="Times New Roman" w:cs="Times New Roman"/>
          <w:sz w:val="22"/>
          <w:szCs w:val="22"/>
        </w:rPr>
        <w:t>eIV</w:t>
      </w:r>
      <w:proofErr w:type="spellEnd"/>
      <w:r w:rsidRPr="004E7722">
        <w:rPr>
          <w:rFonts w:ascii="Times New Roman" w:hAnsi="Times New Roman" w:cs="Times New Roman"/>
          <w:sz w:val="22"/>
          <w:szCs w:val="22"/>
        </w:rPr>
        <w:t xml:space="preserve"> processing and transmission:</w:t>
      </w:r>
    </w:p>
    <w:p w14:paraId="0E6D8CDC" w14:textId="38021BC3" w:rsidR="00DD566A" w:rsidRPr="004E7722" w:rsidRDefault="00DD566A" w:rsidP="004E7722">
      <w:pPr>
        <w:pStyle w:val="PlainText"/>
        <w:numPr>
          <w:ilvl w:val="1"/>
          <w:numId w:val="29"/>
        </w:numPr>
        <w:rPr>
          <w:rFonts w:ascii="Times New Roman" w:hAnsi="Times New Roman" w:cs="Times New Roman"/>
          <w:sz w:val="22"/>
          <w:szCs w:val="22"/>
        </w:rPr>
      </w:pPr>
      <w:proofErr w:type="spellStart"/>
      <w:proofErr w:type="gramStart"/>
      <w:r w:rsidRPr="004E7722">
        <w:rPr>
          <w:rFonts w:ascii="Times New Roman" w:hAnsi="Times New Roman" w:cs="Times New Roman"/>
          <w:sz w:val="22"/>
          <w:szCs w:val="22"/>
        </w:rPr>
        <w:t>eIV</w:t>
      </w:r>
      <w:proofErr w:type="spellEnd"/>
      <w:proofErr w:type="gramEnd"/>
      <w:r w:rsidRPr="004E7722">
        <w:rPr>
          <w:rFonts w:ascii="Times New Roman" w:hAnsi="Times New Roman" w:cs="Times New Roman"/>
          <w:sz w:val="22"/>
          <w:szCs w:val="22"/>
        </w:rPr>
        <w:t xml:space="preserve"> Auto Update will only update active policies.</w:t>
      </w:r>
    </w:p>
    <w:p w14:paraId="1BC19410" w14:textId="63D16BF8" w:rsidR="00DD566A" w:rsidRPr="004E7722" w:rsidRDefault="00DD566A" w:rsidP="004E7722">
      <w:pPr>
        <w:pStyle w:val="PlainText"/>
        <w:numPr>
          <w:ilvl w:val="1"/>
          <w:numId w:val="29"/>
        </w:numPr>
        <w:rPr>
          <w:rFonts w:ascii="Times New Roman" w:hAnsi="Times New Roman" w:cs="Times New Roman"/>
          <w:sz w:val="22"/>
          <w:szCs w:val="22"/>
        </w:rPr>
      </w:pPr>
      <w:r w:rsidRPr="004E7722">
        <w:rPr>
          <w:rFonts w:ascii="Times New Roman" w:hAnsi="Times New Roman" w:cs="Times New Roman"/>
          <w:sz w:val="22"/>
          <w:szCs w:val="22"/>
        </w:rPr>
        <w:t>"IIV EC" HL7 logical link will use a domain name.</w:t>
      </w:r>
    </w:p>
    <w:p w14:paraId="6C59EFDE" w14:textId="77777777" w:rsidR="00DD566A" w:rsidRPr="004E7722" w:rsidRDefault="00DD566A" w:rsidP="00DD566A">
      <w:pPr>
        <w:pStyle w:val="PlainText"/>
        <w:rPr>
          <w:rFonts w:ascii="Times New Roman" w:hAnsi="Times New Roman" w:cs="Times New Roman"/>
          <w:sz w:val="22"/>
          <w:szCs w:val="22"/>
        </w:rPr>
      </w:pPr>
      <w:r w:rsidRPr="004E7722">
        <w:rPr>
          <w:rFonts w:ascii="Times New Roman" w:hAnsi="Times New Roman" w:cs="Times New Roman"/>
          <w:sz w:val="22"/>
          <w:szCs w:val="22"/>
        </w:rPr>
        <w:t xml:space="preserve"> </w:t>
      </w:r>
    </w:p>
    <w:p w14:paraId="5154117B" w14:textId="77777777" w:rsidR="00DD566A" w:rsidRPr="004E7722" w:rsidRDefault="00DD566A" w:rsidP="00DD566A">
      <w:pPr>
        <w:pStyle w:val="PlainText"/>
        <w:rPr>
          <w:rFonts w:ascii="Times New Roman" w:hAnsi="Times New Roman" w:cs="Times New Roman"/>
        </w:rPr>
      </w:pPr>
      <w:r w:rsidRPr="004E7722">
        <w:rPr>
          <w:rFonts w:ascii="Times New Roman" w:hAnsi="Times New Roman" w:cs="Times New Roman"/>
        </w:rPr>
        <w:t>2) Modifications to several screens in Integrated Billing:</w:t>
      </w:r>
    </w:p>
    <w:p w14:paraId="212F8303" w14:textId="793DBA1E" w:rsidR="00DD566A" w:rsidRPr="004E7722" w:rsidRDefault="00DD566A" w:rsidP="004E7722">
      <w:pPr>
        <w:pStyle w:val="PlainText"/>
        <w:numPr>
          <w:ilvl w:val="0"/>
          <w:numId w:val="29"/>
        </w:numPr>
        <w:rPr>
          <w:rFonts w:ascii="Times New Roman" w:hAnsi="Times New Roman" w:cs="Times New Roman"/>
        </w:rPr>
      </w:pPr>
      <w:r w:rsidRPr="004E7722">
        <w:rPr>
          <w:rFonts w:ascii="Times New Roman" w:hAnsi="Times New Roman" w:cs="Times New Roman"/>
        </w:rPr>
        <w:t>Date of Death:</w:t>
      </w:r>
    </w:p>
    <w:p w14:paraId="07059BB8" w14:textId="51E7CFDD"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When a patient is marked as deceased in Veterans Health Information Systems and Technology Architecture (</w:t>
      </w:r>
      <w:proofErr w:type="spellStart"/>
      <w:r w:rsidRPr="004E7722">
        <w:rPr>
          <w:rFonts w:ascii="Times New Roman" w:hAnsi="Times New Roman" w:cs="Times New Roman"/>
        </w:rPr>
        <w:t>VistA</w:t>
      </w:r>
      <w:proofErr w:type="spellEnd"/>
      <w:r w:rsidRPr="004E7722">
        <w:rPr>
          <w:rFonts w:ascii="Times New Roman" w:hAnsi="Times New Roman" w:cs="Times New Roman"/>
        </w:rPr>
        <w:t>), their</w:t>
      </w:r>
      <w:r w:rsidR="00DD45D3" w:rsidRPr="004E7722">
        <w:rPr>
          <w:rFonts w:ascii="Times New Roman" w:hAnsi="Times New Roman" w:cs="Times New Roman"/>
        </w:rPr>
        <w:t xml:space="preserve"> </w:t>
      </w:r>
      <w:r w:rsidRPr="004E7722">
        <w:rPr>
          <w:rFonts w:ascii="Times New Roman" w:hAnsi="Times New Roman" w:cs="Times New Roman"/>
        </w:rPr>
        <w:t>active policies will automatically be termed.</w:t>
      </w:r>
    </w:p>
    <w:p w14:paraId="3F953538" w14:textId="33EFFF33"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Patient Policy information screen will reflect the patient's date of death.</w:t>
      </w:r>
    </w:p>
    <w:p w14:paraId="5A277E48" w14:textId="1C754870" w:rsidR="00DD566A" w:rsidRPr="004E7722" w:rsidRDefault="00DD566A" w:rsidP="00DD566A">
      <w:pPr>
        <w:pStyle w:val="PlainText"/>
        <w:rPr>
          <w:rFonts w:ascii="Times New Roman" w:hAnsi="Times New Roman" w:cs="Times New Roman"/>
        </w:rPr>
      </w:pPr>
    </w:p>
    <w:p w14:paraId="3824814C" w14:textId="78ACADD8" w:rsidR="00DD566A" w:rsidRPr="004E7722" w:rsidRDefault="00DD566A" w:rsidP="004E7722">
      <w:pPr>
        <w:pStyle w:val="PlainText"/>
        <w:numPr>
          <w:ilvl w:val="0"/>
          <w:numId w:val="29"/>
        </w:numPr>
        <w:rPr>
          <w:rFonts w:ascii="Times New Roman" w:hAnsi="Times New Roman" w:cs="Times New Roman"/>
        </w:rPr>
      </w:pPr>
      <w:r w:rsidRPr="004E7722">
        <w:rPr>
          <w:rFonts w:ascii="Times New Roman" w:hAnsi="Times New Roman" w:cs="Times New Roman"/>
        </w:rPr>
        <w:t>Security Key:</w:t>
      </w:r>
    </w:p>
    <w:p w14:paraId="5478AD16" w14:textId="107345F4"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edit</w:t>
      </w:r>
      <w:r w:rsidR="00DD45D3" w:rsidRPr="004E7722">
        <w:rPr>
          <w:rFonts w:ascii="Times New Roman" w:hAnsi="Times New Roman" w:cs="Times New Roman"/>
        </w:rPr>
        <w:t xml:space="preserve"> </w:t>
      </w:r>
      <w:r w:rsidRPr="004E7722">
        <w:rPr>
          <w:rFonts w:ascii="Times New Roman" w:hAnsi="Times New Roman" w:cs="Times New Roman"/>
        </w:rPr>
        <w:t>Coverage Limitations (action CV) within:</w:t>
      </w:r>
    </w:p>
    <w:p w14:paraId="517A14A3" w14:textId="0634EF2E"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Insurance Company Entry/Edit option on the Insurance</w:t>
      </w:r>
      <w:r w:rsidR="00DD45D3" w:rsidRPr="004E7722">
        <w:rPr>
          <w:rFonts w:ascii="Times New Roman" w:hAnsi="Times New Roman" w:cs="Times New Roman"/>
        </w:rPr>
        <w:t xml:space="preserve"> </w:t>
      </w:r>
      <w:r w:rsidRPr="004E7722">
        <w:rPr>
          <w:rFonts w:ascii="Times New Roman" w:hAnsi="Times New Roman" w:cs="Times New Roman"/>
        </w:rPr>
        <w:t>Company screen.</w:t>
      </w:r>
    </w:p>
    <w:p w14:paraId="09310230" w14:textId="18BD244B"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Patient Insurance Info View/Edit option on the Patient Insurance screen.</w:t>
      </w:r>
    </w:p>
    <w:p w14:paraId="49E2C0EB" w14:textId="46401F6B"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edit Annual Benefits (action AB) within:</w:t>
      </w:r>
    </w:p>
    <w:p w14:paraId="4BF8F256" w14:textId="2837751D"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Insurance Company Entry/Edit option on the Insurance Company screen.</w:t>
      </w:r>
    </w:p>
    <w:p w14:paraId="454F9A06" w14:textId="4DC09AE6"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Patient Insurance Info View/Edit option on the Patient Insurance screen.</w:t>
      </w:r>
    </w:p>
    <w:p w14:paraId="1064F3FE" w14:textId="5D51E35B"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edit Change Plan Info (action PI) within:</w:t>
      </w:r>
    </w:p>
    <w:p w14:paraId="37D1C976" w14:textId="17821BBE"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Insurance Company Entry/Edit option on the Insurance Company screen.</w:t>
      </w:r>
    </w:p>
    <w:p w14:paraId="25919836" w14:textId="3E6B26E5"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Patient Insurance Info View/Edit option on the Patient Insurance screen.</w:t>
      </w:r>
    </w:p>
    <w:p w14:paraId="6C5F805B" w14:textId="26F62500"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edit UR Info (action UI) within:</w:t>
      </w:r>
    </w:p>
    <w:p w14:paraId="7B6F8CC3" w14:textId="1EAB3A36"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Insurance Company Entry/Edit option on the Insurance Company screen.</w:t>
      </w:r>
    </w:p>
    <w:p w14:paraId="7741F35D" w14:textId="4B95784E"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Patient Insurance Info View/Edit option on the Patient Insurance screen.</w:t>
      </w:r>
    </w:p>
    <w:p w14:paraId="114020AC" w14:textId="57BC55C7"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w:t>
      </w:r>
      <w:r w:rsidR="00DD45D3" w:rsidRPr="004E7722">
        <w:rPr>
          <w:rFonts w:ascii="Times New Roman" w:hAnsi="Times New Roman" w:cs="Times New Roman"/>
        </w:rPr>
        <w:t>IT" security key is required to</w:t>
      </w:r>
      <w:r w:rsidRPr="004E7722">
        <w:rPr>
          <w:rFonts w:ascii="Times New Roman" w:hAnsi="Times New Roman" w:cs="Times New Roman"/>
        </w:rPr>
        <w:t xml:space="preserve"> Inactivate a Plan (action IP) within:</w:t>
      </w:r>
    </w:p>
    <w:p w14:paraId="7031EE83" w14:textId="5D91EF12"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Insurance Company Entry/Edit option on the Insurance Company screen.</w:t>
      </w:r>
    </w:p>
    <w:p w14:paraId="520C8CFB" w14:textId="448B1E2B" w:rsidR="00DD566A" w:rsidRPr="004E7722" w:rsidRDefault="00DD566A" w:rsidP="004E7722">
      <w:pPr>
        <w:pStyle w:val="PlainText"/>
        <w:numPr>
          <w:ilvl w:val="2"/>
          <w:numId w:val="29"/>
        </w:numPr>
        <w:rPr>
          <w:rFonts w:ascii="Times New Roman" w:hAnsi="Times New Roman" w:cs="Times New Roman"/>
        </w:rPr>
      </w:pPr>
      <w:r w:rsidRPr="004E7722">
        <w:rPr>
          <w:rFonts w:ascii="Times New Roman" w:hAnsi="Times New Roman" w:cs="Times New Roman"/>
        </w:rPr>
        <w:t>The Patient Insurance Info View/Edit option on the Patient Insurance screen.</w:t>
      </w:r>
    </w:p>
    <w:p w14:paraId="3D0CA4C2" w14:textId="3069F7FE"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Edit Comments (action PC) within the Insurance Company Entry/Edit option on the Insurance Company screen.</w:t>
      </w:r>
    </w:p>
    <w:p w14:paraId="60A5493C" w14:textId="1100A5D5"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Existing "IB GROUP PLAN EDIT" security key is required to Fast Edit All plan specific information within the Patient Insurance Info View/Edit option on the Patient Insurance screen.</w:t>
      </w:r>
    </w:p>
    <w:p w14:paraId="3FF77B35" w14:textId="1AF8BFD0" w:rsidR="00DD566A" w:rsidRPr="004E7722" w:rsidRDefault="00DD566A" w:rsidP="00DD566A">
      <w:pPr>
        <w:pStyle w:val="PlainText"/>
        <w:rPr>
          <w:rFonts w:ascii="Times New Roman" w:hAnsi="Times New Roman" w:cs="Times New Roman"/>
        </w:rPr>
      </w:pPr>
    </w:p>
    <w:p w14:paraId="143E7620" w14:textId="4FD16D9C" w:rsidR="00DD566A" w:rsidRPr="004E7722" w:rsidRDefault="00DD566A" w:rsidP="004E7722">
      <w:pPr>
        <w:pStyle w:val="PlainText"/>
        <w:numPr>
          <w:ilvl w:val="0"/>
          <w:numId w:val="29"/>
        </w:numPr>
        <w:rPr>
          <w:rFonts w:ascii="Times New Roman" w:hAnsi="Times New Roman" w:cs="Times New Roman"/>
        </w:rPr>
      </w:pPr>
      <w:r w:rsidRPr="004E7722">
        <w:rPr>
          <w:rFonts w:ascii="Times New Roman" w:hAnsi="Times New Roman" w:cs="Times New Roman"/>
        </w:rPr>
        <w:t xml:space="preserve">Process Insurance Buffer option and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data:</w:t>
      </w:r>
    </w:p>
    <w:p w14:paraId="165A3584" w14:textId="7DB9A298"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 xml:space="preserve">Insurance Buffer will no longer allow a user to directly access the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Report via RR action.</w:t>
      </w:r>
    </w:p>
    <w:p w14:paraId="7A290DBB" w14:textId="66F52A15"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 xml:space="preserve">Insurance Buffer's expand benefit will include additional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data.</w:t>
      </w:r>
    </w:p>
    <w:p w14:paraId="7C4CAC7A" w14:textId="7E3F73A1"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 xml:space="preserve">Insurance Buffer's accept entry process will allow acceptance of additional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data.</w:t>
      </w:r>
    </w:p>
    <w:p w14:paraId="1DBCA420" w14:textId="1ABE2F48" w:rsidR="00DD566A" w:rsidRPr="004E7722" w:rsidRDefault="00DD566A" w:rsidP="004E7722">
      <w:pPr>
        <w:pStyle w:val="PlainText"/>
        <w:numPr>
          <w:ilvl w:val="1"/>
          <w:numId w:val="29"/>
        </w:numPr>
        <w:rPr>
          <w:rFonts w:ascii="Times New Roman" w:hAnsi="Times New Roman" w:cs="Times New Roman"/>
        </w:rPr>
      </w:pPr>
      <w:r w:rsidRPr="004E7722">
        <w:rPr>
          <w:rFonts w:ascii="Times New Roman" w:hAnsi="Times New Roman" w:cs="Times New Roman"/>
        </w:rPr>
        <w:t xml:space="preserve">Insurance Buffer will display all Medicare </w:t>
      </w:r>
      <w:r w:rsidR="00AA1B3E">
        <w:rPr>
          <w:rFonts w:ascii="Times New Roman" w:hAnsi="Times New Roman" w:cs="Times New Roman"/>
        </w:rPr>
        <w:t>entries to all</w:t>
      </w:r>
      <w:r w:rsidRPr="004E7722">
        <w:rPr>
          <w:rFonts w:ascii="Times New Roman" w:hAnsi="Times New Roman" w:cs="Times New Roman"/>
        </w:rPr>
        <w:t xml:space="preserve"> users.</w:t>
      </w:r>
    </w:p>
    <w:p w14:paraId="68F12D66" w14:textId="43127283" w:rsidR="00B92F11" w:rsidRDefault="00B92F11">
      <w:pPr>
        <w:autoSpaceDE/>
        <w:autoSpaceDN/>
        <w:adjustRightInd/>
        <w:rPr>
          <w:rFonts w:cs="Times New Roman"/>
          <w:sz w:val="20"/>
          <w:szCs w:val="20"/>
        </w:rPr>
      </w:pPr>
      <w:r>
        <w:rPr>
          <w:rFonts w:cs="Times New Roman"/>
        </w:rPr>
        <w:br w:type="page"/>
      </w:r>
    </w:p>
    <w:p w14:paraId="35BFF311" w14:textId="77777777" w:rsidR="00DD566A" w:rsidRPr="004E7722" w:rsidRDefault="00DD566A" w:rsidP="00DD566A">
      <w:pPr>
        <w:pStyle w:val="PlainText"/>
        <w:rPr>
          <w:rFonts w:ascii="Times New Roman" w:hAnsi="Times New Roman" w:cs="Times New Roman"/>
        </w:rPr>
      </w:pPr>
    </w:p>
    <w:p w14:paraId="2B27EDEA" w14:textId="72580CDC"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Patient Insurance screen (Patient Insurance Info View Entry/Edit option):</w:t>
      </w:r>
    </w:p>
    <w:p w14:paraId="429BA771" w14:textId="27327DE1"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 xml:space="preserve">Patient Insurance screen will display additional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data.</w:t>
      </w:r>
    </w:p>
    <w:p w14:paraId="30D87C00" w14:textId="2FA9E92E"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"Policy Not Billable" prompt w</w:t>
      </w:r>
      <w:r w:rsidR="00DD45D3" w:rsidRPr="004E7722">
        <w:rPr>
          <w:rFonts w:ascii="Times New Roman" w:hAnsi="Times New Roman" w:cs="Times New Roman"/>
        </w:rPr>
        <w:t>ill be modified to make it more</w:t>
      </w:r>
      <w:r w:rsidRPr="004E7722">
        <w:rPr>
          <w:rFonts w:ascii="Times New Roman" w:hAnsi="Times New Roman" w:cs="Times New Roman"/>
        </w:rPr>
        <w:t xml:space="preserve"> clear to the user.</w:t>
      </w:r>
    </w:p>
    <w:p w14:paraId="7C19DC8B" w14:textId="478345B0" w:rsidR="00DD566A" w:rsidRPr="004E7722" w:rsidRDefault="00DD566A" w:rsidP="00DD566A">
      <w:pPr>
        <w:pStyle w:val="PlainText"/>
        <w:rPr>
          <w:rFonts w:ascii="Times New Roman" w:hAnsi="Times New Roman" w:cs="Times New Roman"/>
        </w:rPr>
      </w:pPr>
    </w:p>
    <w:p w14:paraId="072ECAD1" w14:textId="4F533E21"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Insurance Company screen (Insurance Company Entry/Edit option):</w:t>
      </w:r>
    </w:p>
    <w:p w14:paraId="69829765" w14:textId="2B2E1F00"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 xml:space="preserve">The Expand Benefits action (EB) will display additional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Response data.</w:t>
      </w:r>
    </w:p>
    <w:p w14:paraId="51F6F640" w14:textId="23680F6E" w:rsidR="00DD566A" w:rsidRPr="004E7722" w:rsidRDefault="00DD566A" w:rsidP="00DD566A">
      <w:pPr>
        <w:pStyle w:val="PlainText"/>
        <w:rPr>
          <w:rFonts w:ascii="Times New Roman" w:hAnsi="Times New Roman" w:cs="Times New Roman"/>
        </w:rPr>
      </w:pPr>
    </w:p>
    <w:p w14:paraId="0A51D90F" w14:textId="2B8DC3CC"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 xml:space="preserve">Enhance </w:t>
      </w:r>
      <w:proofErr w:type="spellStart"/>
      <w:r w:rsidRPr="004E7722">
        <w:rPr>
          <w:rFonts w:ascii="Times New Roman" w:hAnsi="Times New Roman" w:cs="Times New Roman"/>
        </w:rPr>
        <w:t>VistA</w:t>
      </w:r>
      <w:proofErr w:type="spellEnd"/>
      <w:r w:rsidRPr="004E7722">
        <w:rPr>
          <w:rFonts w:ascii="Times New Roman" w:hAnsi="Times New Roman" w:cs="Times New Roman"/>
        </w:rPr>
        <w:t xml:space="preserve"> Insurance Capture Buffer(ICB):</w:t>
      </w:r>
    </w:p>
    <w:p w14:paraId="15B22465" w14:textId="77332880"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ICB will not create a new insurance company if the user lacks the proper security key.</w:t>
      </w:r>
    </w:p>
    <w:p w14:paraId="7F60910D" w14:textId="6D738AC2"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ICB will not create a new group plan if the user lacks the proper security key or it already exists.</w:t>
      </w:r>
    </w:p>
    <w:p w14:paraId="36A9900B" w14:textId="049F3881" w:rsidR="00DD566A" w:rsidRPr="004E7722" w:rsidRDefault="00DD566A" w:rsidP="00DD566A">
      <w:pPr>
        <w:pStyle w:val="PlainText"/>
        <w:rPr>
          <w:rFonts w:ascii="Times New Roman" w:hAnsi="Times New Roman" w:cs="Times New Roman"/>
        </w:rPr>
      </w:pPr>
    </w:p>
    <w:p w14:paraId="2207B443" w14:textId="516138ED"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 xml:space="preserve">Enhance </w:t>
      </w:r>
      <w:proofErr w:type="spellStart"/>
      <w:r w:rsidRPr="004E7722">
        <w:rPr>
          <w:rFonts w:ascii="Times New Roman" w:hAnsi="Times New Roman" w:cs="Times New Roman"/>
        </w:rPr>
        <w:t>VistA</w:t>
      </w:r>
      <w:proofErr w:type="spellEnd"/>
      <w:r w:rsidRPr="004E7722">
        <w:rPr>
          <w:rFonts w:ascii="Times New Roman" w:hAnsi="Times New Roman" w:cs="Times New Roman"/>
        </w:rPr>
        <w:t xml:space="preserve"> Data Dictionary (DD):</w:t>
      </w:r>
    </w:p>
    <w:p w14:paraId="1C9B4602" w14:textId="413E2743"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Create new entry in the file TYPE OF COVERAGE (#355.2).</w:t>
      </w:r>
    </w:p>
    <w:p w14:paraId="0BD98223" w14:textId="0B3F0722"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Create new entry in the file TYPE OF PLAN (#355.1).</w:t>
      </w:r>
    </w:p>
    <w:p w14:paraId="3262302A" w14:textId="0C014B24" w:rsidR="00DD566A" w:rsidRPr="004E7722" w:rsidRDefault="00DD566A" w:rsidP="00DD566A">
      <w:pPr>
        <w:pStyle w:val="PlainText"/>
        <w:rPr>
          <w:rFonts w:ascii="Times New Roman" w:hAnsi="Times New Roman" w:cs="Times New Roman"/>
        </w:rPr>
      </w:pPr>
    </w:p>
    <w:p w14:paraId="7BDE7E9D" w14:textId="77777777" w:rsidR="00DD566A" w:rsidRPr="004E7722" w:rsidRDefault="00DD566A" w:rsidP="00DD566A">
      <w:pPr>
        <w:pStyle w:val="PlainText"/>
        <w:rPr>
          <w:rFonts w:ascii="Times New Roman" w:hAnsi="Times New Roman" w:cs="Times New Roman"/>
        </w:rPr>
      </w:pPr>
      <w:r w:rsidRPr="004E7722">
        <w:rPr>
          <w:rFonts w:ascii="Times New Roman" w:hAnsi="Times New Roman" w:cs="Times New Roman"/>
        </w:rPr>
        <w:t>3) Reports:</w:t>
      </w:r>
    </w:p>
    <w:p w14:paraId="21AC588E" w14:textId="302441DE"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List Plans by Insurance Company report:</w:t>
      </w:r>
    </w:p>
    <w:p w14:paraId="6BCDFB74" w14:textId="0D17A113"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Added additional filters.</w:t>
      </w:r>
    </w:p>
    <w:p w14:paraId="58347000" w14:textId="15B1AE66"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the report layout.</w:t>
      </w:r>
    </w:p>
    <w:p w14:paraId="6EB98857" w14:textId="5C7C3347" w:rsidR="00DD566A" w:rsidRPr="004E7722" w:rsidRDefault="00DD566A" w:rsidP="00DD566A">
      <w:pPr>
        <w:pStyle w:val="PlainText"/>
        <w:rPr>
          <w:rFonts w:ascii="Times New Roman" w:hAnsi="Times New Roman" w:cs="Times New Roman"/>
        </w:rPr>
      </w:pPr>
    </w:p>
    <w:p w14:paraId="5EB0515D" w14:textId="53279A49"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Patients without Medicare Insurance report:</w:t>
      </w:r>
    </w:p>
    <w:p w14:paraId="2D2E3C05" w14:textId="3E550BCB"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user prompts.</w:t>
      </w:r>
    </w:p>
    <w:p w14:paraId="61C1607C" w14:textId="5531BDD6"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Added a new filter based on appointment date.</w:t>
      </w:r>
    </w:p>
    <w:p w14:paraId="529F58A0" w14:textId="453D662E"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the report layout.</w:t>
      </w:r>
    </w:p>
    <w:p w14:paraId="4617DB53" w14:textId="5F85CBF3" w:rsidR="00DD566A" w:rsidRPr="004E7722" w:rsidRDefault="00DD566A" w:rsidP="00DD566A">
      <w:pPr>
        <w:pStyle w:val="PlainText"/>
        <w:rPr>
          <w:rFonts w:ascii="Times New Roman" w:hAnsi="Times New Roman" w:cs="Times New Roman"/>
        </w:rPr>
      </w:pPr>
    </w:p>
    <w:p w14:paraId="1C45D9E5" w14:textId="2015C84A"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Active Policies with no Effective Date report:</w:t>
      </w:r>
    </w:p>
    <w:p w14:paraId="3EC4D865" w14:textId="3DD789CC"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Added additional filters.</w:t>
      </w:r>
    </w:p>
    <w:p w14:paraId="20AE68FE" w14:textId="4E9AEA15"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the report layout.</w:t>
      </w:r>
    </w:p>
    <w:p w14:paraId="5DFEAAFE" w14:textId="28130225" w:rsidR="00DD566A" w:rsidRPr="004E7722" w:rsidRDefault="00DD566A" w:rsidP="00DD566A">
      <w:pPr>
        <w:pStyle w:val="PlainText"/>
        <w:rPr>
          <w:rFonts w:ascii="Times New Roman" w:hAnsi="Times New Roman" w:cs="Times New Roman"/>
        </w:rPr>
      </w:pPr>
    </w:p>
    <w:p w14:paraId="34CF8308" w14:textId="289D2B4B" w:rsidR="00DD566A" w:rsidRPr="004E7722" w:rsidRDefault="00DD566A" w:rsidP="008D7B6B">
      <w:pPr>
        <w:pStyle w:val="PlainText"/>
        <w:numPr>
          <w:ilvl w:val="0"/>
          <w:numId w:val="29"/>
        </w:numPr>
        <w:rPr>
          <w:rFonts w:ascii="Times New Roman" w:hAnsi="Times New Roman" w:cs="Times New Roman"/>
        </w:rPr>
      </w:pP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Auto Update Report (cur</w:t>
      </w:r>
      <w:r w:rsidR="008D7B6B">
        <w:rPr>
          <w:rFonts w:ascii="Times New Roman" w:hAnsi="Times New Roman" w:cs="Times New Roman"/>
        </w:rPr>
        <w:t xml:space="preserve">rently known as the </w:t>
      </w:r>
      <w:proofErr w:type="spellStart"/>
      <w:r w:rsidR="008D7B6B">
        <w:rPr>
          <w:rFonts w:ascii="Times New Roman" w:hAnsi="Times New Roman" w:cs="Times New Roman"/>
        </w:rPr>
        <w:t>eIV</w:t>
      </w:r>
      <w:proofErr w:type="spellEnd"/>
      <w:r w:rsidR="008D7B6B">
        <w:rPr>
          <w:rFonts w:ascii="Times New Roman" w:hAnsi="Times New Roman" w:cs="Times New Roman"/>
        </w:rPr>
        <w:t xml:space="preserve"> Patient</w:t>
      </w:r>
      <w:r w:rsidRPr="004E7722">
        <w:rPr>
          <w:rFonts w:ascii="Times New Roman" w:hAnsi="Times New Roman" w:cs="Times New Roman"/>
        </w:rPr>
        <w:t xml:space="preserve"> Insurance Update Report):</w:t>
      </w:r>
    </w:p>
    <w:p w14:paraId="17E29AE8" w14:textId="74231A13"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 xml:space="preserve">Renamed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Patient Insurance Update report to </w:t>
      </w:r>
      <w:proofErr w:type="spellStart"/>
      <w:r w:rsidRPr="004E7722">
        <w:rPr>
          <w:rFonts w:ascii="Times New Roman" w:hAnsi="Times New Roman" w:cs="Times New Roman"/>
        </w:rPr>
        <w:t>eIV</w:t>
      </w:r>
      <w:proofErr w:type="spellEnd"/>
      <w:r w:rsidRPr="004E7722">
        <w:rPr>
          <w:rFonts w:ascii="Times New Roman" w:hAnsi="Times New Roman" w:cs="Times New Roman"/>
        </w:rPr>
        <w:t xml:space="preserve"> Auto Update</w:t>
      </w:r>
    </w:p>
    <w:p w14:paraId="6B5D7751" w14:textId="01AC3741"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Report.</w:t>
      </w:r>
    </w:p>
    <w:p w14:paraId="7BB751BD" w14:textId="42D596CB"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Updated the user prompts.</w:t>
      </w:r>
    </w:p>
    <w:p w14:paraId="42C7AE7B" w14:textId="76A1A4A8"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the report to display only those patient insurance</w:t>
      </w:r>
    </w:p>
    <w:p w14:paraId="017D710A" w14:textId="69697B33" w:rsidR="00DD566A" w:rsidRPr="004E7722" w:rsidRDefault="00AA1B3E" w:rsidP="008D7B6B">
      <w:pPr>
        <w:pStyle w:val="PlainText"/>
        <w:numPr>
          <w:ilvl w:val="1"/>
          <w:numId w:val="29"/>
        </w:numPr>
        <w:rPr>
          <w:rFonts w:ascii="Times New Roman" w:hAnsi="Times New Roman" w:cs="Times New Roman"/>
        </w:rPr>
      </w:pPr>
      <w:r>
        <w:rPr>
          <w:rFonts w:ascii="Times New Roman" w:hAnsi="Times New Roman" w:cs="Times New Roman"/>
        </w:rPr>
        <w:t>E</w:t>
      </w:r>
      <w:r w:rsidR="00DD566A" w:rsidRPr="004E7722">
        <w:rPr>
          <w:rFonts w:ascii="Times New Roman" w:hAnsi="Times New Roman" w:cs="Times New Roman"/>
        </w:rPr>
        <w:t xml:space="preserve">ntries that were updated by </w:t>
      </w:r>
      <w:proofErr w:type="spellStart"/>
      <w:r w:rsidR="00DD566A" w:rsidRPr="004E7722">
        <w:rPr>
          <w:rFonts w:ascii="Times New Roman" w:hAnsi="Times New Roman" w:cs="Times New Roman"/>
        </w:rPr>
        <w:t>eIV</w:t>
      </w:r>
      <w:proofErr w:type="spellEnd"/>
      <w:r w:rsidR="00DD566A" w:rsidRPr="004E7722">
        <w:rPr>
          <w:rFonts w:ascii="Times New Roman" w:hAnsi="Times New Roman" w:cs="Times New Roman"/>
        </w:rPr>
        <w:t xml:space="preserve"> Auto Update.</w:t>
      </w:r>
    </w:p>
    <w:p w14:paraId="446643A1" w14:textId="3E973155"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Modified the report layout.</w:t>
      </w:r>
    </w:p>
    <w:p w14:paraId="223D5DC5" w14:textId="494C5209" w:rsidR="00DD566A" w:rsidRPr="004E7722" w:rsidRDefault="00DD566A" w:rsidP="00DD566A">
      <w:pPr>
        <w:pStyle w:val="PlainText"/>
        <w:rPr>
          <w:rFonts w:ascii="Times New Roman" w:hAnsi="Times New Roman" w:cs="Times New Roman"/>
        </w:rPr>
      </w:pPr>
    </w:p>
    <w:p w14:paraId="27430B2F" w14:textId="1319B86E"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Creation of new Missing Data report:</w:t>
      </w:r>
    </w:p>
    <w:p w14:paraId="6CB6BD2B" w14:textId="4FE7C552"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Create new report that allows a user to search for missing data within active insurance companies.</w:t>
      </w:r>
    </w:p>
    <w:p w14:paraId="1B6209D9" w14:textId="06642DD0"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Users may search the following fields in the GROUP INSURANCE PLAN file (#355.3) looking for missing data:</w:t>
      </w:r>
    </w:p>
    <w:p w14:paraId="1B208F85" w14:textId="358DF4DE"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Group Number (#2.02).</w:t>
      </w:r>
    </w:p>
    <w:p w14:paraId="4B2E91F2" w14:textId="35946D9F"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Type of Plan (#.09).</w:t>
      </w:r>
    </w:p>
    <w:p w14:paraId="54A1C655" w14:textId="6227539E"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Plan Standard FTF (#.16).</w:t>
      </w:r>
    </w:p>
    <w:p w14:paraId="5D42876A" w14:textId="697AEC9B"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Plan Standard FTF Value (#.17).</w:t>
      </w:r>
    </w:p>
    <w:p w14:paraId="5C51D3DC" w14:textId="7B886992"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Electronic Plan Type (#.15).</w:t>
      </w:r>
    </w:p>
    <w:p w14:paraId="4A397D68" w14:textId="2FD57E1D"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Bank Identification Number (#6.02).</w:t>
      </w:r>
    </w:p>
    <w:p w14:paraId="1A8CDA7F" w14:textId="2CD6A7C3" w:rsidR="00DD566A" w:rsidRPr="004E7722" w:rsidRDefault="00DD566A" w:rsidP="008D7B6B">
      <w:pPr>
        <w:pStyle w:val="PlainText"/>
        <w:numPr>
          <w:ilvl w:val="2"/>
          <w:numId w:val="29"/>
        </w:numPr>
        <w:rPr>
          <w:rFonts w:ascii="Times New Roman" w:hAnsi="Times New Roman" w:cs="Times New Roman"/>
        </w:rPr>
      </w:pPr>
      <w:r w:rsidRPr="004E7722">
        <w:rPr>
          <w:rFonts w:ascii="Times New Roman" w:hAnsi="Times New Roman" w:cs="Times New Roman"/>
        </w:rPr>
        <w:t>Processor Control Number (PCN) (#6.03).</w:t>
      </w:r>
    </w:p>
    <w:p w14:paraId="28D95BFB" w14:textId="3987116B" w:rsidR="00DD566A" w:rsidRPr="004E7722" w:rsidRDefault="00DD566A" w:rsidP="008D7B6B">
      <w:pPr>
        <w:pStyle w:val="PlainText"/>
        <w:numPr>
          <w:ilvl w:val="1"/>
          <w:numId w:val="29"/>
        </w:numPr>
        <w:rPr>
          <w:rFonts w:ascii="Times New Roman" w:hAnsi="Times New Roman" w:cs="Times New Roman"/>
        </w:rPr>
      </w:pPr>
      <w:r w:rsidRPr="004E7722">
        <w:rPr>
          <w:rFonts w:ascii="Times New Roman" w:hAnsi="Times New Roman" w:cs="Times New Roman"/>
        </w:rPr>
        <w:t>Users may search for missing plan coverage limitations that are found in the PLAN COVERAGE LIMITATIONS file (#355.32).</w:t>
      </w:r>
    </w:p>
    <w:p w14:paraId="35AA83C7" w14:textId="6815ABA6" w:rsidR="00B92F11" w:rsidRDefault="00DD566A" w:rsidP="00DD566A">
      <w:pPr>
        <w:pStyle w:val="PlainText"/>
        <w:rPr>
          <w:rFonts w:ascii="Times New Roman" w:hAnsi="Times New Roman" w:cs="Times New Roman"/>
        </w:rPr>
      </w:pPr>
      <w:r w:rsidRPr="004E7722">
        <w:rPr>
          <w:rFonts w:ascii="Times New Roman" w:hAnsi="Times New Roman" w:cs="Times New Roman"/>
        </w:rPr>
        <w:t xml:space="preserve"> </w:t>
      </w:r>
    </w:p>
    <w:p w14:paraId="2266FCD0" w14:textId="77777777" w:rsidR="00B92F11" w:rsidRDefault="00B92F11">
      <w:pPr>
        <w:autoSpaceDE/>
        <w:autoSpaceDN/>
        <w:adjustRightInd/>
        <w:rPr>
          <w:rFonts w:cs="Times New Roman"/>
          <w:sz w:val="20"/>
          <w:szCs w:val="20"/>
        </w:rPr>
      </w:pPr>
      <w:r>
        <w:rPr>
          <w:rFonts w:cs="Times New Roman"/>
        </w:rPr>
        <w:br w:type="page"/>
      </w:r>
    </w:p>
    <w:p w14:paraId="6F032E57" w14:textId="77777777" w:rsidR="00DD566A" w:rsidRPr="004E7722" w:rsidRDefault="00DD566A" w:rsidP="00DD566A">
      <w:pPr>
        <w:pStyle w:val="PlainText"/>
        <w:rPr>
          <w:rFonts w:ascii="Times New Roman" w:hAnsi="Times New Roman" w:cs="Times New Roman"/>
        </w:rPr>
      </w:pPr>
    </w:p>
    <w:p w14:paraId="0DE3CCDE" w14:textId="03432771" w:rsidR="00DD566A" w:rsidRPr="004E7722" w:rsidRDefault="00DD566A" w:rsidP="008D7B6B">
      <w:pPr>
        <w:pStyle w:val="PlainText"/>
        <w:numPr>
          <w:ilvl w:val="0"/>
          <w:numId w:val="29"/>
        </w:numPr>
        <w:rPr>
          <w:rFonts w:ascii="Times New Roman" w:hAnsi="Times New Roman" w:cs="Times New Roman"/>
        </w:rPr>
      </w:pPr>
      <w:r w:rsidRPr="004E7722">
        <w:rPr>
          <w:rFonts w:ascii="Times New Roman" w:hAnsi="Times New Roman" w:cs="Times New Roman"/>
        </w:rPr>
        <w:t>Modifications to the worklist, Move Subscribers to a Different Plan:</w:t>
      </w:r>
    </w:p>
    <w:p w14:paraId="195EE687" w14:textId="64D016D0"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functionality so that a user may move individual patients instead of an entire group if they desire.</w:t>
      </w:r>
    </w:p>
    <w:p w14:paraId="68BE9970" w14:textId="39681F30"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additional user prompts.</w:t>
      </w:r>
    </w:p>
    <w:p w14:paraId="73115A11" w14:textId="2116072A" w:rsidR="00DD566A" w:rsidRPr="008D7B6B" w:rsidRDefault="00DD566A" w:rsidP="00DD566A">
      <w:pPr>
        <w:pStyle w:val="PlainText"/>
        <w:rPr>
          <w:rFonts w:ascii="Times New Roman" w:hAnsi="Times New Roman" w:cs="Times New Roman"/>
          <w:sz w:val="22"/>
          <w:szCs w:val="22"/>
        </w:rPr>
      </w:pPr>
    </w:p>
    <w:p w14:paraId="7BB92C18" w14:textId="77777777" w:rsidR="00DD566A" w:rsidRPr="008D7B6B" w:rsidRDefault="00DD566A" w:rsidP="00DD566A">
      <w:pPr>
        <w:pStyle w:val="PlainText"/>
        <w:rPr>
          <w:rFonts w:ascii="Times New Roman" w:hAnsi="Times New Roman" w:cs="Times New Roman"/>
          <w:sz w:val="22"/>
          <w:szCs w:val="22"/>
        </w:rPr>
      </w:pPr>
      <w:r w:rsidRPr="008D7B6B">
        <w:rPr>
          <w:rFonts w:ascii="Times New Roman" w:hAnsi="Times New Roman" w:cs="Times New Roman"/>
          <w:sz w:val="22"/>
          <w:szCs w:val="22"/>
        </w:rPr>
        <w:t>4) Modifications to the Patient Policy Comments:</w:t>
      </w:r>
    </w:p>
    <w:p w14:paraId="09DD808B" w14:textId="1D6ADE0D" w:rsidR="00DD566A" w:rsidRPr="008D7B6B" w:rsidRDefault="00DD566A" w:rsidP="008D7B6B">
      <w:pPr>
        <w:pStyle w:val="PlainText"/>
        <w:numPr>
          <w:ilvl w:val="0"/>
          <w:numId w:val="29"/>
        </w:numPr>
        <w:rPr>
          <w:rFonts w:ascii="Times New Roman" w:hAnsi="Times New Roman" w:cs="Times New Roman"/>
          <w:sz w:val="22"/>
          <w:szCs w:val="22"/>
        </w:rPr>
      </w:pPr>
      <w:r w:rsidRPr="008D7B6B">
        <w:rPr>
          <w:rFonts w:ascii="Times New Roman" w:hAnsi="Times New Roman" w:cs="Times New Roman"/>
          <w:sz w:val="22"/>
          <w:szCs w:val="22"/>
        </w:rPr>
        <w:t>Insurance Comments (Patient Insurance Info View Entry/Edit option):</w:t>
      </w:r>
    </w:p>
    <w:p w14:paraId="390713C8" w14:textId="07F2E1A2"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Provided ability to capture additional data for patient policy comments.</w:t>
      </w:r>
    </w:p>
    <w:p w14:paraId="010D5336" w14:textId="6100E85C"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Removed the "</w:t>
      </w:r>
      <w:proofErr w:type="spellStart"/>
      <w:r w:rsidRPr="008D7B6B">
        <w:rPr>
          <w:rFonts w:ascii="Times New Roman" w:hAnsi="Times New Roman" w:cs="Times New Roman"/>
          <w:sz w:val="22"/>
          <w:szCs w:val="22"/>
        </w:rPr>
        <w:t>Insur</w:t>
      </w:r>
      <w:proofErr w:type="spellEnd"/>
      <w:r w:rsidRPr="008D7B6B">
        <w:rPr>
          <w:rFonts w:ascii="Times New Roman" w:hAnsi="Times New Roman" w:cs="Times New Roman"/>
          <w:sz w:val="22"/>
          <w:szCs w:val="22"/>
        </w:rPr>
        <w:t>. Contact Inf. (IC)" action from the Patient Policy Information screen.</w:t>
      </w:r>
    </w:p>
    <w:p w14:paraId="1C6C6C31" w14:textId="5697E821"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Removed the Insurance Comment (last) section from the Patient Policy Information screen.</w:t>
      </w:r>
    </w:p>
    <w:p w14:paraId="5C2EBCD8" w14:textId="5212E983"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new "Group Plan Comment (GC)" action to the Patient Policy Information screen.</w:t>
      </w:r>
    </w:p>
    <w:p w14:paraId="5636DDAA" w14:textId="075D1E60"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ability for users to view the historical list of patient policy comments.</w:t>
      </w:r>
    </w:p>
    <w:p w14:paraId="3DFA671E" w14:textId="6443C5AC" w:rsidR="00DD566A" w:rsidRPr="008D7B6B" w:rsidRDefault="00DD566A" w:rsidP="008D7B6B">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Provided search functionality for historical patient policy comments.</w:t>
      </w:r>
    </w:p>
    <w:p w14:paraId="4A52B281" w14:textId="77777777" w:rsidR="00DD566A" w:rsidRPr="008D7B6B" w:rsidRDefault="00DD566A" w:rsidP="00DD566A">
      <w:pPr>
        <w:pStyle w:val="PlainText"/>
        <w:rPr>
          <w:rFonts w:ascii="Times New Roman" w:hAnsi="Times New Roman" w:cs="Times New Roman"/>
          <w:sz w:val="22"/>
          <w:szCs w:val="22"/>
        </w:rPr>
      </w:pPr>
      <w:r w:rsidRPr="008D7B6B">
        <w:rPr>
          <w:rFonts w:ascii="Times New Roman" w:hAnsi="Times New Roman" w:cs="Times New Roman"/>
          <w:sz w:val="22"/>
          <w:szCs w:val="22"/>
        </w:rPr>
        <w:t xml:space="preserve"> </w:t>
      </w:r>
    </w:p>
    <w:p w14:paraId="6196D913" w14:textId="4B732537" w:rsidR="00DD566A" w:rsidRPr="008D7B6B" w:rsidRDefault="00DD566A" w:rsidP="008D7B6B">
      <w:pPr>
        <w:pStyle w:val="PlainText"/>
        <w:numPr>
          <w:ilvl w:val="0"/>
          <w:numId w:val="29"/>
        </w:numPr>
        <w:rPr>
          <w:rFonts w:ascii="Times New Roman" w:hAnsi="Times New Roman" w:cs="Times New Roman"/>
          <w:sz w:val="22"/>
          <w:szCs w:val="22"/>
        </w:rPr>
      </w:pPr>
      <w:r w:rsidRPr="008D7B6B">
        <w:rPr>
          <w:rFonts w:ascii="Times New Roman" w:hAnsi="Times New Roman" w:cs="Times New Roman"/>
          <w:sz w:val="22"/>
          <w:szCs w:val="22"/>
        </w:rPr>
        <w:t>Insurance Comments (Claims Tracking screens/options):</w:t>
      </w:r>
    </w:p>
    <w:p w14:paraId="2CEDA7A8" w14:textId="4E4E4416"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new "Pt Policy Comments (PT)" action to claims tracking screens.</w:t>
      </w:r>
    </w:p>
    <w:p w14:paraId="6F559A3C" w14:textId="56B0C0B8"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ability for users to view the historical list of patient policy comments.</w:t>
      </w:r>
    </w:p>
    <w:p w14:paraId="420AE5F6" w14:textId="55DE4376" w:rsidR="00DD566A" w:rsidRPr="008D7B6B" w:rsidRDefault="00DD566A" w:rsidP="00DD566A">
      <w:pPr>
        <w:pStyle w:val="PlainText"/>
        <w:rPr>
          <w:rFonts w:ascii="Times New Roman" w:hAnsi="Times New Roman" w:cs="Times New Roman"/>
          <w:sz w:val="22"/>
          <w:szCs w:val="22"/>
        </w:rPr>
      </w:pPr>
    </w:p>
    <w:p w14:paraId="3724D314" w14:textId="4C3D4A93" w:rsidR="00DD566A" w:rsidRPr="008D7B6B" w:rsidRDefault="00DD566A" w:rsidP="009A7C0E">
      <w:pPr>
        <w:pStyle w:val="PlainText"/>
        <w:numPr>
          <w:ilvl w:val="0"/>
          <w:numId w:val="29"/>
        </w:numPr>
        <w:rPr>
          <w:rFonts w:ascii="Times New Roman" w:hAnsi="Times New Roman" w:cs="Times New Roman"/>
          <w:sz w:val="22"/>
          <w:szCs w:val="22"/>
        </w:rPr>
      </w:pPr>
      <w:r w:rsidRPr="008D7B6B">
        <w:rPr>
          <w:rFonts w:ascii="Times New Roman" w:hAnsi="Times New Roman" w:cs="Times New Roman"/>
          <w:sz w:val="22"/>
          <w:szCs w:val="22"/>
        </w:rPr>
        <w:t>Insurance Comments (Third Party Joint Inquiry (TPJI) option):</w:t>
      </w:r>
    </w:p>
    <w:p w14:paraId="1AC26F66" w14:textId="00E9DEBB"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new "Pt Policy Comments (PT)" action to TPJI.</w:t>
      </w:r>
    </w:p>
    <w:p w14:paraId="7CEDD374" w14:textId="042E4FFD"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ability for users to view the historical list of patient policy comments.</w:t>
      </w:r>
    </w:p>
    <w:p w14:paraId="4AD5F6E9" w14:textId="7FBF572A" w:rsidR="00DD566A" w:rsidRPr="008D7B6B" w:rsidRDefault="00DD566A" w:rsidP="00DD566A">
      <w:pPr>
        <w:pStyle w:val="PlainText"/>
        <w:rPr>
          <w:rFonts w:ascii="Times New Roman" w:hAnsi="Times New Roman" w:cs="Times New Roman"/>
          <w:sz w:val="22"/>
          <w:szCs w:val="22"/>
        </w:rPr>
      </w:pPr>
    </w:p>
    <w:p w14:paraId="0D6E2688" w14:textId="77777777" w:rsidR="00DD566A" w:rsidRPr="008D7B6B" w:rsidRDefault="00DD566A" w:rsidP="00DD566A">
      <w:pPr>
        <w:pStyle w:val="PlainText"/>
        <w:rPr>
          <w:rFonts w:ascii="Times New Roman" w:hAnsi="Times New Roman" w:cs="Times New Roman"/>
          <w:sz w:val="22"/>
          <w:szCs w:val="22"/>
        </w:rPr>
      </w:pPr>
      <w:r w:rsidRPr="008D7B6B">
        <w:rPr>
          <w:rFonts w:ascii="Times New Roman" w:hAnsi="Times New Roman" w:cs="Times New Roman"/>
          <w:sz w:val="22"/>
          <w:szCs w:val="22"/>
        </w:rPr>
        <w:t xml:space="preserve">5) Modifications to the </w:t>
      </w:r>
      <w:proofErr w:type="spellStart"/>
      <w:r w:rsidRPr="008D7B6B">
        <w:rPr>
          <w:rFonts w:ascii="Times New Roman" w:hAnsi="Times New Roman" w:cs="Times New Roman"/>
          <w:sz w:val="22"/>
          <w:szCs w:val="22"/>
        </w:rPr>
        <w:t>eIV</w:t>
      </w:r>
      <w:proofErr w:type="spellEnd"/>
      <w:r w:rsidRPr="008D7B6B">
        <w:rPr>
          <w:rFonts w:ascii="Times New Roman" w:hAnsi="Times New Roman" w:cs="Times New Roman"/>
          <w:sz w:val="22"/>
          <w:szCs w:val="22"/>
        </w:rPr>
        <w:t xml:space="preserve"> Site Parameters:</w:t>
      </w:r>
    </w:p>
    <w:p w14:paraId="55C8F9BC" w14:textId="43E533FE" w:rsidR="00DD566A" w:rsidRPr="008D7B6B" w:rsidRDefault="00DD566A" w:rsidP="009A7C0E">
      <w:pPr>
        <w:pStyle w:val="PlainText"/>
        <w:numPr>
          <w:ilvl w:val="0"/>
          <w:numId w:val="29"/>
        </w:numPr>
        <w:rPr>
          <w:rFonts w:ascii="Times New Roman" w:hAnsi="Times New Roman" w:cs="Times New Roman"/>
          <w:sz w:val="22"/>
          <w:szCs w:val="22"/>
        </w:rPr>
      </w:pPr>
      <w:r w:rsidRPr="008D7B6B">
        <w:rPr>
          <w:rFonts w:ascii="Times New Roman" w:hAnsi="Times New Roman" w:cs="Times New Roman"/>
          <w:sz w:val="22"/>
          <w:szCs w:val="22"/>
        </w:rPr>
        <w:t>IV Site Parameters:</w:t>
      </w:r>
    </w:p>
    <w:p w14:paraId="1A218255" w14:textId="0D8FA96E"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Redesigned user screen.</w:t>
      </w:r>
    </w:p>
    <w:p w14:paraId="1291B2F9" w14:textId="150BEC54"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Allows edit functionality of the following data elements:</w:t>
      </w:r>
    </w:p>
    <w:p w14:paraId="7A8BC7DB" w14:textId="628A66CB"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Medicare Payer.</w:t>
      </w:r>
    </w:p>
    <w:p w14:paraId="5F7F0EBF" w14:textId="114CF6E7"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HMS Directory.</w:t>
      </w:r>
    </w:p>
    <w:p w14:paraId="2865AEB3" w14:textId="71F60C04"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EII Active</w:t>
      </w:r>
    </w:p>
    <w:p w14:paraId="5FEBBF6C" w14:textId="0C4984C5"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Displays in view only mode:</w:t>
      </w:r>
    </w:p>
    <w:p w14:paraId="721B8D7D" w14:textId="79E26356"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Retry Flag.</w:t>
      </w:r>
    </w:p>
    <w:p w14:paraId="260FECE6" w14:textId="7EF9CE8D"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Timeout Days.</w:t>
      </w:r>
    </w:p>
    <w:p w14:paraId="4BFFEA07" w14:textId="5AB88A4A"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Timeout Mailman Msg.</w:t>
      </w:r>
    </w:p>
    <w:p w14:paraId="33C1EA68" w14:textId="7057E855"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Number Retries.</w:t>
      </w:r>
    </w:p>
    <w:p w14:paraId="314A65C8" w14:textId="764C64D3"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Default Service Type Code.</w:t>
      </w:r>
    </w:p>
    <w:p w14:paraId="0E2F86DF" w14:textId="7C861A3C"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HL7 Maximum Number.</w:t>
      </w:r>
    </w:p>
    <w:p w14:paraId="5055CAFD" w14:textId="21250C92"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Removed the display of the following data elements:</w:t>
      </w:r>
    </w:p>
    <w:p w14:paraId="06592BAC" w14:textId="70C96517"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Contact Person.</w:t>
      </w:r>
    </w:p>
    <w:p w14:paraId="25ED1E35" w14:textId="797C997C"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Contact's phone number.</w:t>
      </w:r>
    </w:p>
    <w:p w14:paraId="14AC9DFD" w14:textId="2A37C4DD"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Contact's email address.</w:t>
      </w:r>
    </w:p>
    <w:p w14:paraId="3D35B85F" w14:textId="69EBA455"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Added the following new data elements:</w:t>
      </w:r>
    </w:p>
    <w:p w14:paraId="50EED699" w14:textId="4CE31CA4"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 xml:space="preserve">Master Switch </w:t>
      </w:r>
      <w:proofErr w:type="spellStart"/>
      <w:r w:rsidRPr="008D7B6B">
        <w:rPr>
          <w:rFonts w:ascii="Times New Roman" w:hAnsi="Times New Roman" w:cs="Times New Roman"/>
          <w:sz w:val="22"/>
          <w:szCs w:val="22"/>
        </w:rPr>
        <w:t>Realtime</w:t>
      </w:r>
      <w:proofErr w:type="spellEnd"/>
      <w:r w:rsidRPr="008D7B6B">
        <w:rPr>
          <w:rFonts w:ascii="Times New Roman" w:hAnsi="Times New Roman" w:cs="Times New Roman"/>
          <w:sz w:val="22"/>
          <w:szCs w:val="22"/>
        </w:rPr>
        <w:t>.</w:t>
      </w:r>
    </w:p>
    <w:p w14:paraId="75AB8D5C" w14:textId="75368026"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Master Switch Nightly.</w:t>
      </w:r>
    </w:p>
    <w:p w14:paraId="515B0432" w14:textId="418DAB14"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Removed edit abilities for the data elements:</w:t>
      </w:r>
    </w:p>
    <w:p w14:paraId="2BBCE315" w14:textId="3460612E"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Failure Mailman Msg.</w:t>
      </w:r>
    </w:p>
    <w:p w14:paraId="08606C35" w14:textId="054407FA"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 xml:space="preserve">Messages </w:t>
      </w:r>
      <w:proofErr w:type="spellStart"/>
      <w:r w:rsidRPr="008D7B6B">
        <w:rPr>
          <w:rFonts w:ascii="Times New Roman" w:hAnsi="Times New Roman" w:cs="Times New Roman"/>
          <w:sz w:val="22"/>
          <w:szCs w:val="22"/>
        </w:rPr>
        <w:t>Mailgroup</w:t>
      </w:r>
      <w:proofErr w:type="spellEnd"/>
      <w:r w:rsidRPr="008D7B6B">
        <w:rPr>
          <w:rFonts w:ascii="Times New Roman" w:hAnsi="Times New Roman" w:cs="Times New Roman"/>
          <w:sz w:val="22"/>
          <w:szCs w:val="22"/>
        </w:rPr>
        <w:t>.</w:t>
      </w:r>
    </w:p>
    <w:p w14:paraId="7623DCFB" w14:textId="333881D7" w:rsidR="00B92F11" w:rsidRDefault="00DD566A" w:rsidP="00DD566A">
      <w:pPr>
        <w:pStyle w:val="PlainText"/>
        <w:rPr>
          <w:rFonts w:ascii="Times New Roman" w:hAnsi="Times New Roman" w:cs="Times New Roman"/>
          <w:sz w:val="22"/>
          <w:szCs w:val="22"/>
        </w:rPr>
      </w:pPr>
      <w:r w:rsidRPr="008D7B6B">
        <w:rPr>
          <w:rFonts w:ascii="Times New Roman" w:hAnsi="Times New Roman" w:cs="Times New Roman"/>
          <w:sz w:val="22"/>
          <w:szCs w:val="22"/>
        </w:rPr>
        <w:t xml:space="preserve"> </w:t>
      </w:r>
    </w:p>
    <w:p w14:paraId="19D9EC8D" w14:textId="77777777" w:rsidR="00B92F11" w:rsidRDefault="00B92F11">
      <w:pPr>
        <w:autoSpaceDE/>
        <w:autoSpaceDN/>
        <w:adjustRightInd/>
        <w:rPr>
          <w:rFonts w:cs="Times New Roman"/>
          <w:szCs w:val="22"/>
        </w:rPr>
      </w:pPr>
      <w:r>
        <w:rPr>
          <w:rFonts w:cs="Times New Roman"/>
          <w:szCs w:val="22"/>
        </w:rPr>
        <w:br w:type="page"/>
      </w:r>
    </w:p>
    <w:p w14:paraId="0D6D3FE2" w14:textId="77777777" w:rsidR="00DD566A" w:rsidRPr="008D7B6B" w:rsidRDefault="00DD566A" w:rsidP="00DD566A">
      <w:pPr>
        <w:pStyle w:val="PlainText"/>
        <w:rPr>
          <w:rFonts w:ascii="Times New Roman" w:hAnsi="Times New Roman" w:cs="Times New Roman"/>
          <w:sz w:val="22"/>
          <w:szCs w:val="22"/>
        </w:rPr>
      </w:pPr>
    </w:p>
    <w:p w14:paraId="58E17E12" w14:textId="77777777" w:rsidR="00DD566A" w:rsidRPr="008D7B6B" w:rsidRDefault="00DD566A" w:rsidP="00DD566A">
      <w:pPr>
        <w:pStyle w:val="PlainText"/>
        <w:rPr>
          <w:rFonts w:ascii="Times New Roman" w:hAnsi="Times New Roman" w:cs="Times New Roman"/>
          <w:sz w:val="22"/>
          <w:szCs w:val="22"/>
        </w:rPr>
      </w:pPr>
      <w:r w:rsidRPr="008D7B6B">
        <w:rPr>
          <w:rFonts w:ascii="Times New Roman" w:hAnsi="Times New Roman" w:cs="Times New Roman"/>
          <w:sz w:val="22"/>
          <w:szCs w:val="22"/>
        </w:rPr>
        <w:t>6) Modification to the existing National Insurance File (NIF) Interface:</w:t>
      </w:r>
    </w:p>
    <w:p w14:paraId="5DAE602A" w14:textId="2E7CB920" w:rsidR="00DD566A" w:rsidRPr="008D7B6B" w:rsidRDefault="00DD566A" w:rsidP="009A7C0E">
      <w:pPr>
        <w:pStyle w:val="PlainText"/>
        <w:numPr>
          <w:ilvl w:val="0"/>
          <w:numId w:val="29"/>
        </w:numPr>
        <w:rPr>
          <w:rFonts w:ascii="Times New Roman" w:hAnsi="Times New Roman" w:cs="Times New Roman"/>
          <w:sz w:val="22"/>
          <w:szCs w:val="22"/>
        </w:rPr>
      </w:pPr>
      <w:r w:rsidRPr="008D7B6B">
        <w:rPr>
          <w:rFonts w:ascii="Times New Roman" w:hAnsi="Times New Roman" w:cs="Times New Roman"/>
          <w:sz w:val="22"/>
          <w:szCs w:val="22"/>
        </w:rPr>
        <w:t>Sending HL7 messages to the NIF:</w:t>
      </w:r>
    </w:p>
    <w:p w14:paraId="2BBD44CE" w14:textId="2F54F42F" w:rsidR="00DD566A" w:rsidRPr="008D7B6B" w:rsidRDefault="00DD566A" w:rsidP="009A7C0E">
      <w:pPr>
        <w:pStyle w:val="PlainText"/>
        <w:numPr>
          <w:ilvl w:val="1"/>
          <w:numId w:val="29"/>
        </w:numPr>
        <w:rPr>
          <w:rFonts w:ascii="Times New Roman" w:hAnsi="Times New Roman" w:cs="Times New Roman"/>
          <w:sz w:val="22"/>
          <w:szCs w:val="22"/>
        </w:rPr>
      </w:pPr>
      <w:r w:rsidRPr="008D7B6B">
        <w:rPr>
          <w:rFonts w:ascii="Times New Roman" w:hAnsi="Times New Roman" w:cs="Times New Roman"/>
          <w:sz w:val="22"/>
          <w:szCs w:val="22"/>
        </w:rPr>
        <w:t xml:space="preserve">The logic in </w:t>
      </w:r>
      <w:proofErr w:type="spellStart"/>
      <w:r w:rsidRPr="008D7B6B">
        <w:rPr>
          <w:rFonts w:ascii="Times New Roman" w:hAnsi="Times New Roman" w:cs="Times New Roman"/>
          <w:sz w:val="22"/>
          <w:szCs w:val="22"/>
        </w:rPr>
        <w:t>VistA</w:t>
      </w:r>
      <w:proofErr w:type="spellEnd"/>
      <w:r w:rsidRPr="008D7B6B">
        <w:rPr>
          <w:rFonts w:ascii="Times New Roman" w:hAnsi="Times New Roman" w:cs="Times New Roman"/>
          <w:sz w:val="22"/>
          <w:szCs w:val="22"/>
        </w:rPr>
        <w:t xml:space="preserve"> that allows a query to be sent to the National Insurance File (NIF) will be modified to make sure several additional conditions are satisfied:</w:t>
      </w:r>
    </w:p>
    <w:p w14:paraId="170562CA" w14:textId="011E4B87"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TRANSMIT ELECTRONICALLY field (#36</w:t>
      </w:r>
      <w:proofErr w:type="gramStart"/>
      <w:r w:rsidRPr="008D7B6B">
        <w:rPr>
          <w:rFonts w:ascii="Times New Roman" w:hAnsi="Times New Roman" w:cs="Times New Roman"/>
          <w:sz w:val="22"/>
          <w:szCs w:val="22"/>
        </w:rPr>
        <w:t>,3.01</w:t>
      </w:r>
      <w:proofErr w:type="gramEnd"/>
      <w:r w:rsidRPr="008D7B6B">
        <w:rPr>
          <w:rFonts w:ascii="Times New Roman" w:hAnsi="Times New Roman" w:cs="Times New Roman"/>
          <w:sz w:val="22"/>
          <w:szCs w:val="22"/>
        </w:rPr>
        <w:t>) must be "YES-LIVE".</w:t>
      </w:r>
    </w:p>
    <w:p w14:paraId="016D2838" w14:textId="0E7BC302" w:rsidR="00DD566A" w:rsidRPr="008D7B6B" w:rsidRDefault="00DD566A" w:rsidP="009A7C0E">
      <w:pPr>
        <w:pStyle w:val="PlainText"/>
        <w:numPr>
          <w:ilvl w:val="2"/>
          <w:numId w:val="29"/>
        </w:numPr>
        <w:rPr>
          <w:rFonts w:ascii="Times New Roman" w:hAnsi="Times New Roman" w:cs="Times New Roman"/>
          <w:sz w:val="22"/>
          <w:szCs w:val="22"/>
        </w:rPr>
      </w:pPr>
      <w:r w:rsidRPr="008D7B6B">
        <w:rPr>
          <w:rFonts w:ascii="Times New Roman" w:hAnsi="Times New Roman" w:cs="Times New Roman"/>
          <w:sz w:val="22"/>
          <w:szCs w:val="22"/>
        </w:rPr>
        <w:t>TYPE OF COVERAGE field (#36</w:t>
      </w:r>
      <w:proofErr w:type="gramStart"/>
      <w:r w:rsidRPr="008D7B6B">
        <w:rPr>
          <w:rFonts w:ascii="Times New Roman" w:hAnsi="Times New Roman" w:cs="Times New Roman"/>
          <w:sz w:val="22"/>
          <w:szCs w:val="22"/>
        </w:rPr>
        <w:t>,.</w:t>
      </w:r>
      <w:proofErr w:type="gramEnd"/>
      <w:r w:rsidRPr="008D7B6B">
        <w:rPr>
          <w:rFonts w:ascii="Times New Roman" w:hAnsi="Times New Roman" w:cs="Times New Roman"/>
          <w:sz w:val="22"/>
          <w:szCs w:val="22"/>
        </w:rPr>
        <w:t>13) is being evaluated to ensure that only insurance companies with certain types of coverages are acceptable for transmission.</w:t>
      </w:r>
    </w:p>
    <w:p w14:paraId="2ED52C38" w14:textId="32ADCBF9" w:rsidR="00DD566A" w:rsidRPr="008D7B6B" w:rsidRDefault="00DD566A" w:rsidP="00DD566A">
      <w:pPr>
        <w:pStyle w:val="PlainText"/>
        <w:rPr>
          <w:rFonts w:ascii="Times New Roman" w:hAnsi="Times New Roman" w:cs="Times New Roman"/>
          <w:sz w:val="22"/>
          <w:szCs w:val="22"/>
        </w:rPr>
      </w:pPr>
    </w:p>
    <w:p w14:paraId="430E1CF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Patch Components</w:t>
      </w:r>
    </w:p>
    <w:p w14:paraId="0F79E130"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p>
    <w:p w14:paraId="51C09D6B"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 </w:t>
      </w:r>
    </w:p>
    <w:p w14:paraId="6563E770"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 </w:t>
      </w:r>
    </w:p>
    <w:p w14:paraId="44B29E29"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Files &amp; Fields Associated:</w:t>
      </w:r>
    </w:p>
    <w:p w14:paraId="136A6902"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 </w:t>
      </w:r>
    </w:p>
    <w:p w14:paraId="744B2A98" w14:textId="2840D1B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File Name (#)</w:t>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Pr="009A7C0E">
        <w:rPr>
          <w:rFonts w:ascii="Times New Roman" w:hAnsi="Times New Roman" w:cs="Times New Roman"/>
          <w:sz w:val="22"/>
          <w:szCs w:val="22"/>
        </w:rPr>
        <w:t>New/Modified/</w:t>
      </w:r>
    </w:p>
    <w:p w14:paraId="02AE0441" w14:textId="2FB37949" w:rsidR="00DD566A" w:rsidRPr="009A7C0E" w:rsidRDefault="00DD566A" w:rsidP="00DD45D3">
      <w:pPr>
        <w:pStyle w:val="PlainText"/>
        <w:ind w:firstLine="720"/>
        <w:rPr>
          <w:rFonts w:ascii="Times New Roman" w:hAnsi="Times New Roman" w:cs="Times New Roman"/>
          <w:sz w:val="22"/>
          <w:szCs w:val="22"/>
        </w:rPr>
      </w:pPr>
      <w:r w:rsidRPr="009A7C0E">
        <w:rPr>
          <w:rFonts w:ascii="Times New Roman" w:hAnsi="Times New Roman" w:cs="Times New Roman"/>
          <w:sz w:val="22"/>
          <w:szCs w:val="22"/>
        </w:rPr>
        <w:t>Sub-file Name (#)</w:t>
      </w:r>
      <w:r w:rsidR="00DD45D3" w:rsidRPr="009A7C0E">
        <w:rPr>
          <w:rFonts w:ascii="Times New Roman" w:hAnsi="Times New Roman" w:cs="Times New Roman"/>
          <w:sz w:val="22"/>
          <w:szCs w:val="22"/>
        </w:rPr>
        <w:tab/>
      </w:r>
      <w:r w:rsidRPr="009A7C0E">
        <w:rPr>
          <w:rFonts w:ascii="Times New Roman" w:hAnsi="Times New Roman" w:cs="Times New Roman"/>
          <w:sz w:val="22"/>
          <w:szCs w:val="22"/>
        </w:rPr>
        <w:t>Field Name (Number)</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Pr="009A7C0E">
        <w:rPr>
          <w:rFonts w:ascii="Times New Roman" w:hAnsi="Times New Roman" w:cs="Times New Roman"/>
          <w:sz w:val="22"/>
          <w:szCs w:val="22"/>
        </w:rPr>
        <w:t>Deleted</w:t>
      </w:r>
    </w:p>
    <w:p w14:paraId="68E5EEFA" w14:textId="4587B73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w:t>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w:t>
      </w:r>
    </w:p>
    <w:p w14:paraId="580DE3F5" w14:textId="1C7769C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PATIENT (#2)</w:t>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Pr="009A7C0E">
        <w:rPr>
          <w:rFonts w:ascii="Times New Roman" w:hAnsi="Times New Roman" w:cs="Times New Roman"/>
          <w:sz w:val="22"/>
          <w:szCs w:val="22"/>
        </w:rPr>
        <w:t>Modified</w:t>
      </w:r>
    </w:p>
    <w:p w14:paraId="27EF1781" w14:textId="30312555" w:rsidR="00DD566A" w:rsidRPr="009A7C0E" w:rsidRDefault="00DD566A" w:rsidP="00DD45D3">
      <w:pPr>
        <w:pStyle w:val="PlainText"/>
        <w:ind w:left="720"/>
        <w:rPr>
          <w:rFonts w:ascii="Times New Roman" w:hAnsi="Times New Roman" w:cs="Times New Roman"/>
          <w:sz w:val="22"/>
          <w:szCs w:val="22"/>
        </w:rPr>
      </w:pPr>
      <w:r w:rsidRPr="009A7C0E">
        <w:rPr>
          <w:rFonts w:ascii="Times New Roman" w:hAnsi="Times New Roman" w:cs="Times New Roman"/>
          <w:sz w:val="22"/>
          <w:szCs w:val="22"/>
        </w:rPr>
        <w:t>INSURANCE TYPE sub-file (#2.312)</w:t>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00DD45D3" w:rsidRPr="009A7C0E">
        <w:rPr>
          <w:rFonts w:ascii="Times New Roman" w:hAnsi="Times New Roman" w:cs="Times New Roman"/>
          <w:sz w:val="22"/>
          <w:szCs w:val="22"/>
        </w:rPr>
        <w:tab/>
      </w:r>
      <w:r w:rsidRPr="009A7C0E">
        <w:rPr>
          <w:rFonts w:ascii="Times New Roman" w:hAnsi="Times New Roman" w:cs="Times New Roman"/>
          <w:sz w:val="22"/>
          <w:szCs w:val="22"/>
        </w:rPr>
        <w:t>Modified</w:t>
      </w:r>
    </w:p>
    <w:p w14:paraId="1A65801D" w14:textId="6A530A91" w:rsidR="00DD566A" w:rsidRPr="009A7C0E" w:rsidRDefault="00DD45D3" w:rsidP="00DD45D3">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POLICY NOT BILLABLE (#3.04)</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Modified</w:t>
      </w:r>
    </w:p>
    <w:p w14:paraId="42F0A09E" w14:textId="0DE26397" w:rsidR="00DD566A" w:rsidRPr="009A7C0E" w:rsidRDefault="00DD45D3"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TRACE NUMBER (#8.03)</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244E9D33" w14:textId="1F932976" w:rsidR="00DD566A" w:rsidRPr="009A7C0E" w:rsidRDefault="00DD45D3"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NAME OF INSURED (FX) (#50.01)</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6F17229" w14:textId="6A32098C" w:rsidR="00DD566A" w:rsidRPr="009A7C0E" w:rsidRDefault="00DD45D3"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ID (FX) (#50.02)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27B5776C" w14:textId="4E85C159" w:rsidR="00DD566A" w:rsidRPr="009A7C0E" w:rsidRDefault="00DD45D3"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GROUP NAME (#51.01)</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7B32CB1" w14:textId="17DF5788"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GROUP NUMBER (#51.02)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2FC686ED" w14:textId="1ED79014"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INSURED DOB (#52.01)</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E32F90D" w14:textId="17342DEE"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INSURED SSN (#52.02)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4896873" w14:textId="61ED7121"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INSURED SEX (#52.03)</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1678E004" w14:textId="5DB51544"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WHOSE INSURANCE (S) (#52.04)</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636C3EF" w14:textId="3BE441C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PT RELATIONSHIP TO INSURED (#52.05)</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E07706D" w14:textId="17FAC1BE"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EFFECTIVE DATE (#52.06)</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2E71062D" w14:textId="07B1C4B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EXPIRATION DATE (#52.07)</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4106BA80" w14:textId="4C10A554"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COORDINATION OF BENEFITS (S)</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A2D8549" w14:textId="52DFA10F"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 xml:space="preserve">(#52.08) </w:t>
      </w:r>
    </w:p>
    <w:p w14:paraId="7F5F119D" w14:textId="1F23864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DATE OF DEATH (#52.09)</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D33BAE7" w14:textId="3AC5AA58"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CERTIFICATION DATE (#52.1)</w:t>
      </w:r>
      <w:r w:rsidR="009A7C0E">
        <w:rPr>
          <w:rFonts w:ascii="Times New Roman" w:hAnsi="Times New Roman" w:cs="Times New Roman"/>
          <w:sz w:val="22"/>
          <w:szCs w:val="22"/>
        </w:rPr>
        <w:tab/>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44962E52" w14:textId="26B9FE10"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MEMBER ID (#52.11)</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507BEA1D" w14:textId="37F58D18"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PAYER UPDATED POLICY (#52.12)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CD12AB5" w14:textId="1392A5AA"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POLICY NUMBER (#52.13)</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F60493B" w14:textId="60A7553A"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LINE 1 (#53.01)</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BE6305A" w14:textId="39BE9985"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LINE 2 (#53.02)</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8D9D751" w14:textId="386CAFBD"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CITY (#53.03)</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58262A8C" w14:textId="2E1D461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STATE (#53.04)</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4B3B1AE5" w14:textId="29E0D5CC"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ZIP (#53.05)</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5839B75" w14:textId="60FAD682"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COUNTRY New</w:t>
      </w:r>
    </w:p>
    <w:p w14:paraId="5E1AADC4" w14:textId="3A400D4F" w:rsidR="009A7C0E" w:rsidRDefault="009A7C0E" w:rsidP="00DD566A">
      <w:pPr>
        <w:pStyle w:val="PlainTex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9A7C0E">
        <w:rPr>
          <w:rFonts w:ascii="Times New Roman" w:hAnsi="Times New Roman" w:cs="Times New Roman"/>
          <w:sz w:val="22"/>
          <w:szCs w:val="22"/>
        </w:rPr>
        <w:t>(#53.06)</w:t>
      </w:r>
    </w:p>
    <w:p w14:paraId="14EFB04C" w14:textId="2F580092"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SUBSCRIBER ADDRESS SUBDIVISION</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4A4B1073" w14:textId="2BC06B4B" w:rsidR="00B92F11"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t>(#53.07)</w:t>
      </w:r>
    </w:p>
    <w:p w14:paraId="0FE0EB13" w14:textId="77777777" w:rsidR="00B92F11" w:rsidRDefault="00B92F11">
      <w:pPr>
        <w:autoSpaceDE/>
        <w:autoSpaceDN/>
        <w:adjustRightInd/>
        <w:rPr>
          <w:rFonts w:cs="Times New Roman"/>
          <w:szCs w:val="22"/>
        </w:rPr>
      </w:pPr>
      <w:r>
        <w:rPr>
          <w:rFonts w:cs="Times New Roman"/>
          <w:szCs w:val="22"/>
        </w:rPr>
        <w:br w:type="page"/>
      </w:r>
    </w:p>
    <w:p w14:paraId="3B25948B" w14:textId="77777777" w:rsidR="00DD566A" w:rsidRPr="009A7C0E" w:rsidRDefault="00DD566A" w:rsidP="00DD566A">
      <w:pPr>
        <w:pStyle w:val="PlainText"/>
        <w:rPr>
          <w:rFonts w:ascii="Times New Roman" w:hAnsi="Times New Roman" w:cs="Times New Roman"/>
          <w:sz w:val="22"/>
          <w:szCs w:val="22"/>
        </w:rPr>
      </w:pPr>
    </w:p>
    <w:p w14:paraId="3CC2F880" w14:textId="3FA2F59A"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COMMENT - SUBSCRIBER POLICY sub-file (#2.342)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Modified</w:t>
      </w:r>
    </w:p>
    <w:p w14:paraId="1EC40F7C" w14:textId="55466FB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PERSON CONTACTED (#.04)</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292B860" w14:textId="53D776F7"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CONTACT PHONE # (#.05)</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1B81AC9" w14:textId="71C7D934"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CALL REFERENCE NUMBER (#.06)</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EE857AC" w14:textId="557BAC0C"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METHOD OF CONTACT (#.07)</w:t>
      </w:r>
      <w:r w:rsidR="009A7C0E">
        <w:rPr>
          <w:rFonts w:ascii="Times New Roman" w:hAnsi="Times New Roman" w:cs="Times New Roman"/>
          <w:sz w:val="22"/>
          <w:szCs w:val="22"/>
        </w:rPr>
        <w:tab/>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2786CB4" w14:textId="10F27C0E"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AUTHORIZATION NUMBER (#.08)</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50EEFBBF" w14:textId="34B127FF"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CONTACT PERSON sub-file (#2.352)</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proofErr w:type="gramStart"/>
      <w:r w:rsidR="00DD566A" w:rsidRPr="009A7C0E">
        <w:rPr>
          <w:rFonts w:ascii="Times New Roman" w:hAnsi="Times New Roman" w:cs="Times New Roman"/>
          <w:sz w:val="22"/>
          <w:szCs w:val="22"/>
        </w:rPr>
        <w:t>New</w:t>
      </w:r>
      <w:proofErr w:type="gramEnd"/>
    </w:p>
    <w:p w14:paraId="7B3CBDBA" w14:textId="0808EA24"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CONTACT PERSON (#.01)</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44785A0" w14:textId="5C268FF0"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QUALIFIER #1 (#.02)</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26DE2B1C" w14:textId="421B5F01"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QUALIFIER #2 (#.03)</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4289ECC" w14:textId="57439808"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QUALIFIER #3 (#.04)</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1560D8D8" w14:textId="59F4126F"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NUMBER #1 (#1)</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3F6B9D0D" w14:textId="1819E888"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NUMBER #2 (#2)</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1E74D99C" w14:textId="062B805C"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COMMUNICATION NUMBER #3 (#3)</w:t>
      </w:r>
      <w:r w:rsid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03CD0001" w14:textId="591A070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INSURANCE COMPANY (#36)</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Modified</w:t>
      </w:r>
    </w:p>
    <w:p w14:paraId="6A85E108" w14:textId="7913CAC2"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TYPE OF COVERAGE (#.13)</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Modified</w:t>
      </w:r>
    </w:p>
    <w:p w14:paraId="2D16D25D" w14:textId="3DA55266"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TRANSMIT ELECTRONICALLY (#3.01)</w:t>
      </w:r>
      <w:r w:rsidR="009A7C0E">
        <w:rPr>
          <w:rFonts w:ascii="Times New Roman" w:hAnsi="Times New Roman" w:cs="Times New Roman"/>
          <w:sz w:val="22"/>
          <w:szCs w:val="22"/>
        </w:rPr>
        <w:tab/>
      </w:r>
      <w:r w:rsidR="00DD566A" w:rsidRPr="009A7C0E">
        <w:rPr>
          <w:rFonts w:ascii="Times New Roman" w:hAnsi="Times New Roman" w:cs="Times New Roman"/>
          <w:sz w:val="22"/>
          <w:szCs w:val="22"/>
        </w:rPr>
        <w:t>Modified</w:t>
      </w:r>
    </w:p>
    <w:p w14:paraId="5F91072F" w14:textId="43F6DC2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 SITE PARAMETERS (#350.9)</w:t>
      </w:r>
      <w:r w:rsidR="00A405AF" w:rsidRPr="009A7C0E">
        <w:rPr>
          <w:rFonts w:ascii="Times New Roman" w:hAnsi="Times New Roman" w:cs="Times New Roman"/>
          <w:sz w:val="22"/>
          <w:szCs w:val="22"/>
        </w:rPr>
        <w:tab/>
      </w:r>
      <w:r w:rsidR="00A405AF" w:rsidRPr="009A7C0E">
        <w:rPr>
          <w:rFonts w:ascii="Times New Roman" w:hAnsi="Times New Roman" w:cs="Times New Roman"/>
          <w:sz w:val="22"/>
          <w:szCs w:val="22"/>
        </w:rPr>
        <w:tab/>
      </w:r>
      <w:r w:rsidR="00A405AF" w:rsidRPr="009A7C0E">
        <w:rPr>
          <w:rFonts w:ascii="Times New Roman" w:hAnsi="Times New Roman" w:cs="Times New Roman"/>
          <w:sz w:val="22"/>
          <w:szCs w:val="22"/>
        </w:rPr>
        <w:tab/>
      </w:r>
      <w:r w:rsidR="00A405AF" w:rsidRPr="009A7C0E">
        <w:rPr>
          <w:rFonts w:ascii="Times New Roman" w:hAnsi="Times New Roman" w:cs="Times New Roman"/>
          <w:sz w:val="22"/>
          <w:szCs w:val="22"/>
        </w:rPr>
        <w:tab/>
      </w:r>
      <w:r w:rsidR="00A405AF" w:rsidRPr="009A7C0E">
        <w:rPr>
          <w:rFonts w:ascii="Times New Roman" w:hAnsi="Times New Roman" w:cs="Times New Roman"/>
          <w:sz w:val="22"/>
          <w:szCs w:val="22"/>
        </w:rPr>
        <w:tab/>
      </w:r>
      <w:r w:rsidR="00A405AF" w:rsidRPr="009A7C0E">
        <w:rPr>
          <w:rFonts w:ascii="Times New Roman" w:hAnsi="Times New Roman" w:cs="Times New Roman"/>
          <w:sz w:val="22"/>
          <w:szCs w:val="22"/>
        </w:rPr>
        <w:tab/>
      </w:r>
      <w:r w:rsidRPr="009A7C0E">
        <w:rPr>
          <w:rFonts w:ascii="Times New Roman" w:hAnsi="Times New Roman" w:cs="Times New Roman"/>
          <w:sz w:val="22"/>
          <w:szCs w:val="22"/>
        </w:rPr>
        <w:t>Modified</w:t>
      </w:r>
    </w:p>
    <w:p w14:paraId="59CD8844" w14:textId="51A1D7CA"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CONTACT PERSON (#51.16)</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Modified</w:t>
      </w:r>
    </w:p>
    <w:p w14:paraId="3CF16BA6" w14:textId="3D57CB0E"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270 MASTER SWITCH REALTIME (#51.27)</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14BB9C12" w14:textId="794BB90B"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270 MASTER SWITCH NIGHTLY (#51.28)</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7C5F0D11" w14:textId="7E8A02D0"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DAILY NIF STATUS CHECK TIME</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w:t>
      </w:r>
    </w:p>
    <w:p w14:paraId="65853DA9" w14:textId="02396111" w:rsidR="00DD566A" w:rsidRPr="009A7C0E" w:rsidRDefault="00A405AF"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t>(#51.29)</w:t>
      </w:r>
    </w:p>
    <w:p w14:paraId="439B593B" w14:textId="36DA9111" w:rsidR="00DD566A" w:rsidRPr="009A7C0E" w:rsidRDefault="00DD566A" w:rsidP="00DD566A">
      <w:pPr>
        <w:pStyle w:val="PlainText"/>
        <w:rPr>
          <w:rFonts w:ascii="Times New Roman" w:hAnsi="Times New Roman" w:cs="Times New Roman"/>
          <w:sz w:val="22"/>
          <w:szCs w:val="22"/>
        </w:rPr>
      </w:pPr>
    </w:p>
    <w:p w14:paraId="39BB084C" w14:textId="79FC16E8" w:rsidR="00DD566A" w:rsidRPr="009A7C0E" w:rsidRDefault="00DD566A" w:rsidP="00DD566A">
      <w:pPr>
        <w:pStyle w:val="PlainText"/>
        <w:rPr>
          <w:rFonts w:ascii="Times New Roman" w:hAnsi="Times New Roman" w:cs="Times New Roman"/>
          <w:sz w:val="22"/>
          <w:szCs w:val="22"/>
        </w:rPr>
      </w:pPr>
    </w:p>
    <w:p w14:paraId="573A199C"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Bulletins Associated:</w:t>
      </w:r>
    </w:p>
    <w:p w14:paraId="6AF552E1" w14:textId="3418E016"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60798071" w14:textId="75BCB04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Bulletin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30414EE3" w14:textId="7BD9D635"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547C1A27"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38043325" w14:textId="5707CB66" w:rsidR="00DD566A" w:rsidRPr="009A7C0E" w:rsidRDefault="00DD566A" w:rsidP="00DD566A">
      <w:pPr>
        <w:pStyle w:val="PlainText"/>
        <w:rPr>
          <w:rFonts w:ascii="Times New Roman" w:hAnsi="Times New Roman" w:cs="Times New Roman"/>
          <w:sz w:val="22"/>
          <w:szCs w:val="22"/>
        </w:rPr>
      </w:pPr>
    </w:p>
    <w:p w14:paraId="142AD847" w14:textId="6112F17A" w:rsidR="00DD566A" w:rsidRPr="009A7C0E" w:rsidRDefault="00DD566A" w:rsidP="00DD566A">
      <w:pPr>
        <w:pStyle w:val="PlainText"/>
        <w:rPr>
          <w:rFonts w:ascii="Times New Roman" w:hAnsi="Times New Roman" w:cs="Times New Roman"/>
          <w:sz w:val="22"/>
          <w:szCs w:val="22"/>
        </w:rPr>
      </w:pPr>
    </w:p>
    <w:p w14:paraId="4AB7DA5C" w14:textId="2EC6C4F7" w:rsidR="00DD566A" w:rsidRPr="009A7C0E" w:rsidRDefault="00DD566A" w:rsidP="00DD566A">
      <w:pPr>
        <w:pStyle w:val="PlainText"/>
        <w:rPr>
          <w:rFonts w:ascii="Times New Roman" w:hAnsi="Times New Roman" w:cs="Times New Roman"/>
          <w:sz w:val="22"/>
          <w:szCs w:val="22"/>
        </w:rPr>
      </w:pPr>
    </w:p>
    <w:p w14:paraId="0A40C89A"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Dialogs Associated:</w:t>
      </w:r>
    </w:p>
    <w:p w14:paraId="725C72DD" w14:textId="232AA263"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5FAF8DF5" w14:textId="05BB5E8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Dialog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6CE5CBA4" w14:textId="0FE5614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46C23209"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23066CFF" w14:textId="3D73B841" w:rsidR="00DD566A" w:rsidRPr="009A7C0E" w:rsidRDefault="00DD566A" w:rsidP="00DD566A">
      <w:pPr>
        <w:pStyle w:val="PlainText"/>
        <w:rPr>
          <w:rFonts w:ascii="Times New Roman" w:hAnsi="Times New Roman" w:cs="Times New Roman"/>
          <w:sz w:val="22"/>
          <w:szCs w:val="22"/>
        </w:rPr>
      </w:pPr>
    </w:p>
    <w:p w14:paraId="4890316D" w14:textId="1B7061AB" w:rsidR="00DD566A" w:rsidRPr="009A7C0E" w:rsidRDefault="00DD566A" w:rsidP="00DD566A">
      <w:pPr>
        <w:pStyle w:val="PlainText"/>
        <w:rPr>
          <w:rFonts w:ascii="Times New Roman" w:hAnsi="Times New Roman" w:cs="Times New Roman"/>
          <w:sz w:val="22"/>
          <w:szCs w:val="22"/>
        </w:rPr>
      </w:pPr>
    </w:p>
    <w:p w14:paraId="5EC504AD" w14:textId="415F9E9C" w:rsidR="00DD566A" w:rsidRPr="009A7C0E" w:rsidRDefault="00DD566A" w:rsidP="00DD566A">
      <w:pPr>
        <w:pStyle w:val="PlainText"/>
        <w:rPr>
          <w:rFonts w:ascii="Times New Roman" w:hAnsi="Times New Roman" w:cs="Times New Roman"/>
          <w:sz w:val="22"/>
          <w:szCs w:val="22"/>
        </w:rPr>
      </w:pPr>
    </w:p>
    <w:p w14:paraId="47515822"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Forms Associated:</w:t>
      </w:r>
    </w:p>
    <w:p w14:paraId="16AEF0CA" w14:textId="1B04D161"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50582017" w14:textId="7F4AA96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Form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File Name (Number)</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5FD400B9" w14:textId="259414C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632CA86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4345402C" w14:textId="0C549713" w:rsidR="00DD566A" w:rsidRPr="009A7C0E" w:rsidRDefault="00DD566A" w:rsidP="00DD566A">
      <w:pPr>
        <w:pStyle w:val="PlainText"/>
        <w:rPr>
          <w:rFonts w:ascii="Times New Roman" w:hAnsi="Times New Roman" w:cs="Times New Roman"/>
          <w:sz w:val="22"/>
          <w:szCs w:val="22"/>
        </w:rPr>
      </w:pPr>
    </w:p>
    <w:p w14:paraId="52BBC022" w14:textId="2434638F" w:rsidR="00DD566A" w:rsidRPr="009A7C0E" w:rsidRDefault="00DD566A" w:rsidP="00DD566A">
      <w:pPr>
        <w:pStyle w:val="PlainText"/>
        <w:rPr>
          <w:rFonts w:ascii="Times New Roman" w:hAnsi="Times New Roman" w:cs="Times New Roman"/>
          <w:sz w:val="22"/>
          <w:szCs w:val="22"/>
        </w:rPr>
      </w:pPr>
    </w:p>
    <w:p w14:paraId="07C6C4A0" w14:textId="08DC2C82" w:rsidR="00DD566A" w:rsidRPr="009A7C0E" w:rsidRDefault="00DD566A" w:rsidP="00DD566A">
      <w:pPr>
        <w:pStyle w:val="PlainText"/>
        <w:rPr>
          <w:rFonts w:ascii="Times New Roman" w:hAnsi="Times New Roman" w:cs="Times New Roman"/>
          <w:sz w:val="22"/>
          <w:szCs w:val="22"/>
        </w:rPr>
      </w:pPr>
    </w:p>
    <w:p w14:paraId="1A74F900" w14:textId="77777777" w:rsidR="00B92F11" w:rsidRDefault="00B92F11">
      <w:pPr>
        <w:autoSpaceDE/>
        <w:autoSpaceDN/>
        <w:adjustRightInd/>
        <w:rPr>
          <w:rFonts w:cs="Times New Roman"/>
          <w:szCs w:val="22"/>
        </w:rPr>
      </w:pPr>
      <w:r>
        <w:rPr>
          <w:rFonts w:cs="Times New Roman"/>
          <w:szCs w:val="22"/>
        </w:rPr>
        <w:br w:type="page"/>
      </w:r>
    </w:p>
    <w:p w14:paraId="6F71F3A8" w14:textId="6987D14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lastRenderedPageBreak/>
        <w:t>Functions Associated:</w:t>
      </w:r>
    </w:p>
    <w:p w14:paraId="019D6374" w14:textId="4D65B5F2"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0DFD1084" w14:textId="1BD61C3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Function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406F5459" w14:textId="10419CB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0A03A8C0"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496D716A" w14:textId="14FEFE6F" w:rsidR="00DD566A" w:rsidRPr="009A7C0E" w:rsidRDefault="00DD566A" w:rsidP="00DD566A">
      <w:pPr>
        <w:pStyle w:val="PlainText"/>
        <w:rPr>
          <w:rFonts w:ascii="Times New Roman" w:hAnsi="Times New Roman" w:cs="Times New Roman"/>
          <w:sz w:val="22"/>
          <w:szCs w:val="22"/>
        </w:rPr>
      </w:pPr>
    </w:p>
    <w:p w14:paraId="06A4DB09" w14:textId="15739D27" w:rsidR="00DD566A" w:rsidRPr="009A7C0E" w:rsidRDefault="00DD566A" w:rsidP="00DD566A">
      <w:pPr>
        <w:pStyle w:val="PlainText"/>
        <w:rPr>
          <w:rFonts w:ascii="Times New Roman" w:hAnsi="Times New Roman" w:cs="Times New Roman"/>
          <w:sz w:val="22"/>
          <w:szCs w:val="22"/>
        </w:rPr>
      </w:pPr>
    </w:p>
    <w:p w14:paraId="7D738E7B" w14:textId="0F6096D2" w:rsidR="00DD566A" w:rsidRPr="009A7C0E" w:rsidRDefault="00DD566A" w:rsidP="00DD566A">
      <w:pPr>
        <w:pStyle w:val="PlainText"/>
        <w:rPr>
          <w:rFonts w:ascii="Times New Roman" w:hAnsi="Times New Roman" w:cs="Times New Roman"/>
          <w:sz w:val="22"/>
          <w:szCs w:val="22"/>
        </w:rPr>
      </w:pPr>
    </w:p>
    <w:p w14:paraId="552DF6F3"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 Logical Link:</w:t>
      </w:r>
    </w:p>
    <w:p w14:paraId="5F67A244" w14:textId="7801CB66"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25C8EA50" w14:textId="5B6AC5D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 Logical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27D1D036" w14:textId="50D1B91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372D7698"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662B69ED" w14:textId="4F36720C" w:rsidR="00DD566A" w:rsidRPr="009A7C0E" w:rsidRDefault="00DD566A" w:rsidP="00DD566A">
      <w:pPr>
        <w:pStyle w:val="PlainText"/>
        <w:rPr>
          <w:rFonts w:ascii="Times New Roman" w:hAnsi="Times New Roman" w:cs="Times New Roman"/>
          <w:sz w:val="22"/>
          <w:szCs w:val="22"/>
        </w:rPr>
      </w:pPr>
    </w:p>
    <w:p w14:paraId="2A8B9898" w14:textId="76C21585" w:rsidR="00DD566A" w:rsidRPr="009A7C0E" w:rsidRDefault="00DD566A" w:rsidP="00DD566A">
      <w:pPr>
        <w:pStyle w:val="PlainText"/>
        <w:rPr>
          <w:rFonts w:ascii="Times New Roman" w:hAnsi="Times New Roman" w:cs="Times New Roman"/>
          <w:sz w:val="22"/>
          <w:szCs w:val="22"/>
        </w:rPr>
      </w:pPr>
    </w:p>
    <w:p w14:paraId="4869BD7C" w14:textId="0EC07406" w:rsidR="00DD566A" w:rsidRPr="009A7C0E" w:rsidRDefault="00DD566A" w:rsidP="00DD566A">
      <w:pPr>
        <w:pStyle w:val="PlainText"/>
        <w:rPr>
          <w:rFonts w:ascii="Times New Roman" w:hAnsi="Times New Roman" w:cs="Times New Roman"/>
          <w:sz w:val="22"/>
          <w:szCs w:val="22"/>
        </w:rPr>
      </w:pPr>
    </w:p>
    <w:p w14:paraId="1B9715B7"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HL7 Application Parameters:</w:t>
      </w:r>
    </w:p>
    <w:p w14:paraId="0E28D4E4" w14:textId="326D359B"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4F7BE646" w14:textId="554E6E0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HL7 Parameter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5F3DF527" w14:textId="6E141452"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66F2BE52"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097C31E0" w14:textId="082FC274" w:rsidR="00DD566A" w:rsidRPr="009A7C0E" w:rsidRDefault="00DD566A" w:rsidP="00DD566A">
      <w:pPr>
        <w:pStyle w:val="PlainText"/>
        <w:rPr>
          <w:rFonts w:ascii="Times New Roman" w:hAnsi="Times New Roman" w:cs="Times New Roman"/>
          <w:sz w:val="22"/>
          <w:szCs w:val="22"/>
        </w:rPr>
      </w:pPr>
    </w:p>
    <w:p w14:paraId="7C9208EE" w14:textId="2B439F6E" w:rsidR="00DD566A" w:rsidRPr="009A7C0E" w:rsidRDefault="00DD566A" w:rsidP="00DD566A">
      <w:pPr>
        <w:pStyle w:val="PlainText"/>
        <w:rPr>
          <w:rFonts w:ascii="Times New Roman" w:hAnsi="Times New Roman" w:cs="Times New Roman"/>
          <w:sz w:val="22"/>
          <w:szCs w:val="22"/>
        </w:rPr>
      </w:pPr>
    </w:p>
    <w:p w14:paraId="096D9943" w14:textId="5C47F6C8" w:rsidR="00DD566A" w:rsidRPr="009A7C0E" w:rsidRDefault="00DD566A" w:rsidP="00DD566A">
      <w:pPr>
        <w:pStyle w:val="PlainText"/>
        <w:rPr>
          <w:rFonts w:ascii="Times New Roman" w:hAnsi="Times New Roman" w:cs="Times New Roman"/>
          <w:sz w:val="22"/>
          <w:szCs w:val="22"/>
        </w:rPr>
      </w:pPr>
    </w:p>
    <w:p w14:paraId="4C9D4A20"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HLO Application Registry:</w:t>
      </w:r>
    </w:p>
    <w:p w14:paraId="49317C99" w14:textId="10B6F99A"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0A85E4A8" w14:textId="488EDC2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HLO Registry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4DA1CA29" w14:textId="77C3062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52D56B86" w14:textId="26D790D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608ACB58" w14:textId="3C190DC3" w:rsidR="00DD566A" w:rsidRPr="009A7C0E" w:rsidRDefault="00DD566A" w:rsidP="00DD566A">
      <w:pPr>
        <w:pStyle w:val="PlainText"/>
        <w:rPr>
          <w:rFonts w:ascii="Times New Roman" w:hAnsi="Times New Roman" w:cs="Times New Roman"/>
          <w:sz w:val="22"/>
          <w:szCs w:val="22"/>
        </w:rPr>
      </w:pPr>
    </w:p>
    <w:p w14:paraId="47A7DCBD" w14:textId="2831CB9B" w:rsidR="00DD566A" w:rsidRPr="009A7C0E" w:rsidRDefault="00DD566A" w:rsidP="00DD566A">
      <w:pPr>
        <w:pStyle w:val="PlainText"/>
        <w:rPr>
          <w:rFonts w:ascii="Times New Roman" w:hAnsi="Times New Roman" w:cs="Times New Roman"/>
          <w:sz w:val="22"/>
          <w:szCs w:val="22"/>
        </w:rPr>
      </w:pPr>
    </w:p>
    <w:p w14:paraId="0DCC1C79" w14:textId="195CC404" w:rsidR="00DD566A" w:rsidRPr="009A7C0E" w:rsidRDefault="00DD566A" w:rsidP="00DD566A">
      <w:pPr>
        <w:pStyle w:val="PlainText"/>
        <w:rPr>
          <w:rFonts w:ascii="Times New Roman" w:hAnsi="Times New Roman" w:cs="Times New Roman"/>
          <w:sz w:val="22"/>
          <w:szCs w:val="22"/>
        </w:rPr>
      </w:pPr>
    </w:p>
    <w:p w14:paraId="6A6D1151"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Help Frames Associated:</w:t>
      </w:r>
    </w:p>
    <w:p w14:paraId="753E3593" w14:textId="78041853"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6E9A50D8" w14:textId="7B761D6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Help Frame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311C65D5" w14:textId="25F4D16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297B5D7E"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7CBE7EB1" w14:textId="1E2FF0BB" w:rsidR="00DD566A" w:rsidRPr="009A7C0E" w:rsidRDefault="00DD566A" w:rsidP="00DD566A">
      <w:pPr>
        <w:pStyle w:val="PlainText"/>
        <w:rPr>
          <w:rFonts w:ascii="Times New Roman" w:hAnsi="Times New Roman" w:cs="Times New Roman"/>
          <w:sz w:val="22"/>
          <w:szCs w:val="22"/>
        </w:rPr>
      </w:pPr>
    </w:p>
    <w:p w14:paraId="330F36ED" w14:textId="3032FBD8" w:rsidR="00DD566A" w:rsidRPr="009A7C0E" w:rsidRDefault="00DD566A" w:rsidP="00DD566A">
      <w:pPr>
        <w:pStyle w:val="PlainText"/>
        <w:rPr>
          <w:rFonts w:ascii="Times New Roman" w:hAnsi="Times New Roman" w:cs="Times New Roman"/>
          <w:sz w:val="22"/>
          <w:szCs w:val="22"/>
        </w:rPr>
      </w:pPr>
    </w:p>
    <w:p w14:paraId="69BAE7DB" w14:textId="2EF45301" w:rsidR="00DD566A" w:rsidRPr="009A7C0E" w:rsidRDefault="00DD566A" w:rsidP="00DD566A">
      <w:pPr>
        <w:pStyle w:val="PlainText"/>
        <w:rPr>
          <w:rFonts w:ascii="Times New Roman" w:hAnsi="Times New Roman" w:cs="Times New Roman"/>
          <w:sz w:val="22"/>
          <w:szCs w:val="22"/>
        </w:rPr>
      </w:pPr>
    </w:p>
    <w:p w14:paraId="425D9A85"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Mail Groups Associated:</w:t>
      </w:r>
    </w:p>
    <w:p w14:paraId="1BFDB19E" w14:textId="57218541"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6E93B0F2" w14:textId="2D3EEF7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Mail Group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32F816BF" w14:textId="0A40038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728D6757"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35C25929" w14:textId="26312B86" w:rsidR="00DD566A" w:rsidRPr="009A7C0E" w:rsidRDefault="00DD566A" w:rsidP="00DD566A">
      <w:pPr>
        <w:pStyle w:val="PlainText"/>
        <w:rPr>
          <w:rFonts w:ascii="Times New Roman" w:hAnsi="Times New Roman" w:cs="Times New Roman"/>
          <w:sz w:val="22"/>
          <w:szCs w:val="22"/>
        </w:rPr>
      </w:pPr>
    </w:p>
    <w:p w14:paraId="7BE34ABD" w14:textId="475F8DE5" w:rsidR="00DD566A" w:rsidRPr="009A7C0E" w:rsidRDefault="00DD566A" w:rsidP="00DD566A">
      <w:pPr>
        <w:pStyle w:val="PlainText"/>
        <w:rPr>
          <w:rFonts w:ascii="Times New Roman" w:hAnsi="Times New Roman" w:cs="Times New Roman"/>
          <w:sz w:val="22"/>
          <w:szCs w:val="22"/>
        </w:rPr>
      </w:pPr>
    </w:p>
    <w:p w14:paraId="59B7347D" w14:textId="37D35858" w:rsidR="00DD566A" w:rsidRPr="009A7C0E" w:rsidRDefault="00DD566A" w:rsidP="00DD566A">
      <w:pPr>
        <w:pStyle w:val="PlainText"/>
        <w:rPr>
          <w:rFonts w:ascii="Times New Roman" w:hAnsi="Times New Roman" w:cs="Times New Roman"/>
          <w:sz w:val="22"/>
          <w:szCs w:val="22"/>
        </w:rPr>
      </w:pPr>
    </w:p>
    <w:p w14:paraId="7C5A3650" w14:textId="77777777" w:rsidR="0090514B" w:rsidRDefault="0090514B">
      <w:pPr>
        <w:autoSpaceDE/>
        <w:autoSpaceDN/>
        <w:adjustRightInd/>
        <w:rPr>
          <w:rFonts w:cs="Times New Roman"/>
          <w:szCs w:val="22"/>
        </w:rPr>
      </w:pPr>
      <w:r>
        <w:rPr>
          <w:rFonts w:cs="Times New Roman"/>
          <w:szCs w:val="22"/>
        </w:rPr>
        <w:br w:type="page"/>
      </w:r>
    </w:p>
    <w:p w14:paraId="646574C0" w14:textId="7523E02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lastRenderedPageBreak/>
        <w:t>Options Associated:</w:t>
      </w:r>
    </w:p>
    <w:p w14:paraId="233CE5AF" w14:textId="428C58D3"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72442EAE" w14:textId="0BDDD23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Option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Type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3CBFCDAF" w14:textId="720F7B1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9A7C0E" w:rsidRPr="009A7C0E">
        <w:rPr>
          <w:rFonts w:ascii="Times New Roman" w:hAnsi="Times New Roman" w:cs="Times New Roman"/>
          <w:sz w:val="22"/>
          <w:szCs w:val="22"/>
        </w:rPr>
        <w:t>--</w:t>
      </w:r>
      <w:r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254291CF" w14:textId="0F0B475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INSURANCE MGMT MENU</w:t>
      </w:r>
      <w:r w:rsidR="009A7C0E">
        <w:rPr>
          <w:rFonts w:ascii="Times New Roman" w:hAnsi="Times New Roman" w:cs="Times New Roman"/>
          <w:sz w:val="22"/>
          <w:szCs w:val="22"/>
        </w:rPr>
        <w:tab/>
      </w:r>
      <w:proofErr w:type="spellStart"/>
      <w:r w:rsidRPr="009A7C0E">
        <w:rPr>
          <w:rFonts w:ascii="Times New Roman" w:hAnsi="Times New Roman" w:cs="Times New Roman"/>
          <w:sz w:val="22"/>
          <w:szCs w:val="22"/>
        </w:rPr>
        <w:t>menu</w:t>
      </w:r>
      <w:proofErr w:type="spellEnd"/>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467D4" w:rsidRPr="009A7C0E">
        <w:rPr>
          <w:rFonts w:ascii="Times New Roman" w:hAnsi="Times New Roman" w:cs="Times New Roman"/>
          <w:sz w:val="22"/>
          <w:szCs w:val="22"/>
        </w:rPr>
        <w:t>Modified</w:t>
      </w:r>
    </w:p>
    <w:p w14:paraId="05E086DF" w14:textId="784B65C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MISSING DATA</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run routine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New</w:t>
      </w:r>
    </w:p>
    <w:p w14:paraId="11A2D63B" w14:textId="2445663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IBCNE EIV UPDATE REPORT</w:t>
      </w:r>
      <w:r w:rsidR="009A7C0E">
        <w:rPr>
          <w:rFonts w:ascii="Times New Roman" w:hAnsi="Times New Roman" w:cs="Times New Roman"/>
          <w:sz w:val="22"/>
          <w:szCs w:val="22"/>
        </w:rPr>
        <w:tab/>
      </w:r>
      <w:r w:rsidRPr="009A7C0E">
        <w:rPr>
          <w:rFonts w:ascii="Times New Roman" w:hAnsi="Times New Roman" w:cs="Times New Roman"/>
          <w:sz w:val="22"/>
          <w:szCs w:val="22"/>
        </w:rPr>
        <w:t>run routine</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467D4" w:rsidRPr="009A7C0E">
        <w:rPr>
          <w:rFonts w:ascii="Times New Roman" w:hAnsi="Times New Roman" w:cs="Times New Roman"/>
          <w:sz w:val="22"/>
          <w:szCs w:val="22"/>
        </w:rPr>
        <w:t>Modified</w:t>
      </w:r>
    </w:p>
    <w:p w14:paraId="2F015845" w14:textId="52E087A4" w:rsidR="00DD566A" w:rsidRPr="009A7C0E" w:rsidRDefault="00DD566A" w:rsidP="00DD566A">
      <w:pPr>
        <w:pStyle w:val="PlainText"/>
        <w:rPr>
          <w:rFonts w:ascii="Times New Roman" w:hAnsi="Times New Roman" w:cs="Times New Roman"/>
          <w:sz w:val="22"/>
          <w:szCs w:val="22"/>
        </w:rPr>
      </w:pPr>
    </w:p>
    <w:p w14:paraId="61A429CE" w14:textId="0AC071FA" w:rsidR="00DD566A" w:rsidRPr="009A7C0E" w:rsidRDefault="00DD566A" w:rsidP="00DD566A">
      <w:pPr>
        <w:pStyle w:val="PlainText"/>
        <w:rPr>
          <w:rFonts w:ascii="Times New Roman" w:hAnsi="Times New Roman" w:cs="Times New Roman"/>
          <w:sz w:val="22"/>
          <w:szCs w:val="22"/>
        </w:rPr>
      </w:pPr>
    </w:p>
    <w:p w14:paraId="71E49C6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Parameter Definitions:</w:t>
      </w:r>
    </w:p>
    <w:p w14:paraId="6A50E9B7" w14:textId="78ACAA9A"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3D230AA4" w14:textId="532E464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Parameter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t>Deleted</w:t>
      </w:r>
    </w:p>
    <w:p w14:paraId="045C0468" w14:textId="4AEB589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5921C08D"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7EE4D8F4" w14:textId="7C687ED7" w:rsidR="00DD566A" w:rsidRPr="009A7C0E" w:rsidRDefault="00DD566A" w:rsidP="00DD566A">
      <w:pPr>
        <w:pStyle w:val="PlainText"/>
        <w:rPr>
          <w:rFonts w:ascii="Times New Roman" w:hAnsi="Times New Roman" w:cs="Times New Roman"/>
          <w:sz w:val="22"/>
          <w:szCs w:val="22"/>
        </w:rPr>
      </w:pPr>
    </w:p>
    <w:p w14:paraId="2C6412E3" w14:textId="4FD70341" w:rsidR="00DD566A" w:rsidRPr="009A7C0E" w:rsidRDefault="00DD566A" w:rsidP="00DD566A">
      <w:pPr>
        <w:pStyle w:val="PlainText"/>
        <w:rPr>
          <w:rFonts w:ascii="Times New Roman" w:hAnsi="Times New Roman" w:cs="Times New Roman"/>
          <w:sz w:val="22"/>
          <w:szCs w:val="22"/>
        </w:rPr>
      </w:pPr>
    </w:p>
    <w:p w14:paraId="163546E4" w14:textId="06A4A5EA" w:rsidR="00DD566A" w:rsidRPr="009A7C0E" w:rsidRDefault="00DD566A" w:rsidP="00DD566A">
      <w:pPr>
        <w:pStyle w:val="PlainText"/>
        <w:rPr>
          <w:rFonts w:ascii="Times New Roman" w:hAnsi="Times New Roman" w:cs="Times New Roman"/>
          <w:sz w:val="22"/>
          <w:szCs w:val="22"/>
        </w:rPr>
      </w:pPr>
    </w:p>
    <w:p w14:paraId="14ED43B1"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Parameter Template:</w:t>
      </w:r>
    </w:p>
    <w:p w14:paraId="6D4A8CE1" w14:textId="70BD42AA" w:rsidR="00DD566A" w:rsidRPr="009A7C0E" w:rsidRDefault="007467D4"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600B7AB0" w14:textId="4DE2C1C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 Name</w:t>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007467D4" w:rsidRPr="009A7C0E">
        <w:rPr>
          <w:rFonts w:ascii="Times New Roman" w:hAnsi="Times New Roman" w:cs="Times New Roman"/>
          <w:sz w:val="22"/>
          <w:szCs w:val="22"/>
        </w:rPr>
        <w:tab/>
      </w:r>
      <w:r w:rsidRPr="009A7C0E">
        <w:rPr>
          <w:rFonts w:ascii="Times New Roman" w:hAnsi="Times New Roman" w:cs="Times New Roman"/>
          <w:sz w:val="22"/>
          <w:szCs w:val="22"/>
        </w:rPr>
        <w:t xml:space="preserve">Deleted </w:t>
      </w:r>
    </w:p>
    <w:p w14:paraId="336EA1F5" w14:textId="7201AE9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3647FCAF"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02B5A6C3" w14:textId="42904215" w:rsidR="00DD566A" w:rsidRPr="009A7C0E" w:rsidRDefault="00DD566A" w:rsidP="00DD566A">
      <w:pPr>
        <w:pStyle w:val="PlainText"/>
        <w:rPr>
          <w:rFonts w:ascii="Times New Roman" w:hAnsi="Times New Roman" w:cs="Times New Roman"/>
          <w:sz w:val="22"/>
          <w:szCs w:val="22"/>
        </w:rPr>
      </w:pPr>
    </w:p>
    <w:p w14:paraId="0DCB2A82" w14:textId="3343F37A" w:rsidR="00DD566A" w:rsidRPr="009A7C0E" w:rsidRDefault="00DD566A" w:rsidP="00DD566A">
      <w:pPr>
        <w:pStyle w:val="PlainText"/>
        <w:rPr>
          <w:rFonts w:ascii="Times New Roman" w:hAnsi="Times New Roman" w:cs="Times New Roman"/>
          <w:sz w:val="22"/>
          <w:szCs w:val="22"/>
        </w:rPr>
      </w:pPr>
    </w:p>
    <w:p w14:paraId="462A8263" w14:textId="50E04C9C" w:rsidR="00DD566A" w:rsidRPr="009A7C0E" w:rsidRDefault="00DD566A" w:rsidP="00DD566A">
      <w:pPr>
        <w:pStyle w:val="PlainText"/>
        <w:rPr>
          <w:rFonts w:ascii="Times New Roman" w:hAnsi="Times New Roman" w:cs="Times New Roman"/>
          <w:sz w:val="22"/>
          <w:szCs w:val="22"/>
        </w:rPr>
      </w:pPr>
    </w:p>
    <w:p w14:paraId="67D8F38B"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Protocols Associated:</w:t>
      </w:r>
    </w:p>
    <w:p w14:paraId="090404B3" w14:textId="06129B95" w:rsidR="00DD566A" w:rsidRPr="009A7C0E" w:rsidRDefault="00755CB0"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7A34FB66" w14:textId="4C1B638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Protocol Name</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Deleted</w:t>
      </w:r>
    </w:p>
    <w:p w14:paraId="5D9D76FB" w14:textId="2E809F82"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w:t>
      </w:r>
      <w:r w:rsidR="009A7C0E" w:rsidRPr="009A7C0E">
        <w:rPr>
          <w:rFonts w:ascii="Times New Roman" w:hAnsi="Times New Roman" w:cs="Times New Roman"/>
          <w:sz w:val="22"/>
          <w:szCs w:val="22"/>
        </w:rPr>
        <w:t>-----</w:t>
      </w:r>
    </w:p>
    <w:p w14:paraId="7CEA6FFE" w14:textId="07D6C61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ACTIVE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48D76A4B" w14:textId="10AECF7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ACTIVE UNSELECT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0B15A560" w14:textId="29F4843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58761D74" w14:textId="78D23DA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NEW SEARCH</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4654D337" w14:textId="584D63E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SELECT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3F37CA49" w14:textId="4A1CA09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SHOW SEL</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5A581C2C" w14:textId="3AF20F7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 UNSELECT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013DB308" w14:textId="17A2CA1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ACTIVE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3709F4BA" w14:textId="586ADCC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ACTIVE UNSELEC</w:t>
      </w:r>
      <w:r w:rsidR="009A7C0E">
        <w:rPr>
          <w:rFonts w:ascii="Times New Roman" w:hAnsi="Times New Roman" w:cs="Times New Roman"/>
          <w:sz w:val="22"/>
          <w:szCs w:val="22"/>
        </w:rPr>
        <w:t>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13FE4D9B" w14:textId="2A8B8F4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1DF3DD92" w14:textId="208A615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SELECT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New</w:t>
      </w:r>
    </w:p>
    <w:p w14:paraId="2F87EE9A" w14:textId="3F87AEE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SHOW SEL</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0CD94524" w14:textId="61D40DE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SORT LIST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063E3C97" w14:textId="19F513F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 UNSELECT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New</w:t>
      </w:r>
    </w:p>
    <w:p w14:paraId="1CA71D69" w14:textId="38B849A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EDIT ALL</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52201398" w14:textId="089AB09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EDIT GROUP</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339C8EE1" w14:textId="4523C1E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EDIT INSURANCE</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18220D5B" w14:textId="5B3739B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EDIT POLICY</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6D6717B3" w14:textId="38271DE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ESCALATE</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27051E59" w14:textId="46C7984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ENTRY SCREEN MENU</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Modified</w:t>
      </w:r>
    </w:p>
    <w:p w14:paraId="0A69FA9A" w14:textId="1586736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IBCNB FAST EXIT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1EBF9740" w14:textId="3937632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ADD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371A39A8" w14:textId="3E42BFC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lastRenderedPageBreak/>
        <w:t>IBCNCH COMMENT HISTORY EXPAND</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0422BFD8" w14:textId="630A9FE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IBCNCH COMMENT HISTORY EXPAND </w:t>
      </w:r>
      <w:r w:rsidR="009A7C0E">
        <w:rPr>
          <w:rFonts w:ascii="Times New Roman" w:hAnsi="Times New Roman" w:cs="Times New Roman"/>
          <w:sz w:val="22"/>
          <w:szCs w:val="22"/>
        </w:rPr>
        <w:t>VIEW</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442684D4" w14:textId="710EE15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COMMENT HISTORY MENU</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14C29E2C" w14:textId="565FB4D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COMMENT HISTORY SEARCH</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093AB9B5" w14:textId="1061030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COMMENT HISTORY VIEW</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2CF2FF51" w14:textId="3F87AFE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DELETE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New</w:t>
      </w:r>
    </w:p>
    <w:p w14:paraId="01398080" w14:textId="7CFF9C1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DELETE COMMENT EXPAND</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16035936" w14:textId="4474809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EDIT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198234A1" w14:textId="1C33EA5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EDIT COMMENT EXPAND</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3329B275" w14:textId="7A2F625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EXPAND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61B009E8" w14:textId="4B5F30E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EXPAND COMMENT VIEW</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3978F1D8" w14:textId="42BED10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PREVIOUS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6FE2C47B" w14:textId="54ED28E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SEARCH LIST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New</w:t>
      </w:r>
    </w:p>
    <w:p w14:paraId="69989ACB" w14:textId="1904236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SEARCH LIST EXPAND</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1E773E2E" w14:textId="1FCCB78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SEARCH NEXT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5F993BC8" w14:textId="07E40A8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IBCNE VP VIEW EXP ELIG BEN SCREEN</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14975607" w14:textId="34BFD2D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 EXIT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0CCC1360" w14:textId="52D7E33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IBCNSJ CHANGE PLAN</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0C1012A2" w14:textId="5DFD63D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IBCNSJ EDIT COVERAGE LIMITS</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5FA792A3" w14:textId="4B16719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IBCNSJ INACTIVATE PLAN</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3AB1637D" w14:textId="625FD18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ADD GROUP COMMENT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New</w:t>
      </w:r>
    </w:p>
    <w:p w14:paraId="424277F2" w14:textId="50E28E7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PATIENT POLICY COMMENTS</w:t>
      </w:r>
      <w:r w:rsidR="009A7C0E">
        <w:rPr>
          <w:rFonts w:ascii="Times New Roman" w:hAnsi="Times New Roman" w:cs="Times New Roman"/>
          <w:sz w:val="22"/>
          <w:szCs w:val="22"/>
        </w:rPr>
        <w:t xml:space="preserve"> ADD/EDIT</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0B0047F9" w14:textId="660A38D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PATIENT POLICY COMMENTS</w:t>
      </w:r>
      <w:r w:rsidR="009A7C0E">
        <w:rPr>
          <w:rFonts w:ascii="Times New Roman" w:hAnsi="Times New Roman" w:cs="Times New Roman"/>
          <w:sz w:val="22"/>
          <w:szCs w:val="22"/>
        </w:rPr>
        <w:t xml:space="preserve"> VIEW</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755CB0" w:rsidRPr="009A7C0E">
        <w:rPr>
          <w:rFonts w:ascii="Times New Roman" w:hAnsi="Times New Roman" w:cs="Times New Roman"/>
          <w:sz w:val="22"/>
          <w:szCs w:val="22"/>
        </w:rPr>
        <w:t>New</w:t>
      </w:r>
    </w:p>
    <w:p w14:paraId="24D5D2C2" w14:textId="0F4E320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POLICY MENU</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 xml:space="preserve">Modified </w:t>
      </w:r>
    </w:p>
    <w:p w14:paraId="3A0311E7" w14:textId="0B567FE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SUBSCRIBER UPDATE</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22D291F4" w14:textId="60BF861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UR INFO</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0335F89D" w14:textId="2F1D1E6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IBCNSP VERIFY COVERAGE</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488F50A3" w14:textId="747AB69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IBCNSV POLICY MENU</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Modified</w:t>
      </w:r>
    </w:p>
    <w:p w14:paraId="3D15607F" w14:textId="134638B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 EXIT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7823CC76" w14:textId="0071F77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IBJP IIV GENERAL EDIT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1067D364" w14:textId="082DB55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IBJP INS VER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 xml:space="preserve">Modified </w:t>
      </w:r>
    </w:p>
    <w:p w14:paraId="7A255501" w14:textId="3C15715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IBJT ACTIVE LIST SCREEN SKIP</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053AF19E" w14:textId="23258F7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IBJT PATIENT POLICY COMMENTS VIEW</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New</w:t>
      </w:r>
    </w:p>
    <w:p w14:paraId="4153DD64" w14:textId="1E05164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IBJT SHORT MENU</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 xml:space="preserve">Modified </w:t>
      </w:r>
    </w:p>
    <w:p w14:paraId="49611880" w14:textId="762B42E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VALM BLANK 1</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2CF5B1CE" w14:textId="102FD17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VALM BLANK 2</w:t>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009A7C0E">
        <w:rPr>
          <w:rFonts w:ascii="Times New Roman" w:hAnsi="Times New Roman" w:cs="Times New Roman"/>
          <w:sz w:val="22"/>
          <w:szCs w:val="22"/>
        </w:rPr>
        <w:tab/>
      </w:r>
      <w:r w:rsidRPr="009A7C0E">
        <w:rPr>
          <w:rFonts w:ascii="Times New Roman" w:hAnsi="Times New Roman" w:cs="Times New Roman"/>
          <w:sz w:val="22"/>
          <w:szCs w:val="22"/>
        </w:rPr>
        <w:t>Attach to menu</w:t>
      </w:r>
    </w:p>
    <w:p w14:paraId="68B2F45D"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 </w:t>
      </w:r>
    </w:p>
    <w:p w14:paraId="34558D65"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 </w:t>
      </w:r>
    </w:p>
    <w:p w14:paraId="511E2DF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Remote Procedures Associated:</w:t>
      </w:r>
    </w:p>
    <w:p w14:paraId="0DD62125" w14:textId="51FC94E7" w:rsidR="00DD566A" w:rsidRPr="009A7C0E" w:rsidRDefault="00755CB0"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6AC235B2" w14:textId="203EE872"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Remote Procedure Name</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t>Deleted</w:t>
      </w:r>
    </w:p>
    <w:p w14:paraId="3792E2C7" w14:textId="1F9A5ACF"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00755CB0"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1912C277"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7FBAFE5B" w14:textId="28681C81" w:rsidR="00DD566A" w:rsidRPr="009A7C0E" w:rsidRDefault="00DD566A" w:rsidP="00DD566A">
      <w:pPr>
        <w:pStyle w:val="PlainText"/>
        <w:rPr>
          <w:rFonts w:ascii="Times New Roman" w:hAnsi="Times New Roman" w:cs="Times New Roman"/>
          <w:sz w:val="22"/>
          <w:szCs w:val="22"/>
        </w:rPr>
      </w:pPr>
    </w:p>
    <w:p w14:paraId="43BCF2ED" w14:textId="3D1A5874" w:rsidR="00DD566A" w:rsidRPr="009A7C0E" w:rsidRDefault="00DD566A" w:rsidP="00DD566A">
      <w:pPr>
        <w:pStyle w:val="PlainText"/>
        <w:rPr>
          <w:rFonts w:ascii="Times New Roman" w:hAnsi="Times New Roman" w:cs="Times New Roman"/>
          <w:sz w:val="22"/>
          <w:szCs w:val="22"/>
        </w:rPr>
      </w:pPr>
    </w:p>
    <w:p w14:paraId="42C05054"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Security Keys Associated:</w:t>
      </w:r>
    </w:p>
    <w:p w14:paraId="66D6855F" w14:textId="059FC402" w:rsidR="00DD566A" w:rsidRPr="009A7C0E" w:rsidRDefault="00755CB0"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4EC78C11" w14:textId="5B79C1E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Security Key Name</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t>Deleted</w:t>
      </w:r>
    </w:p>
    <w:p w14:paraId="585539FF" w14:textId="551555B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Pr="009A7C0E">
        <w:rPr>
          <w:rFonts w:ascii="Times New Roman" w:hAnsi="Times New Roman" w:cs="Times New Roman"/>
          <w:sz w:val="22"/>
          <w:szCs w:val="22"/>
        </w:rPr>
        <w:t>-</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589ED2F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601013B6" w14:textId="1C62C8DF" w:rsidR="00DD566A" w:rsidRPr="009A7C0E" w:rsidRDefault="00DD566A" w:rsidP="00DD566A">
      <w:pPr>
        <w:pStyle w:val="PlainText"/>
        <w:rPr>
          <w:rFonts w:ascii="Times New Roman" w:hAnsi="Times New Roman" w:cs="Times New Roman"/>
          <w:sz w:val="22"/>
          <w:szCs w:val="22"/>
        </w:rPr>
      </w:pPr>
    </w:p>
    <w:p w14:paraId="63D11FFB" w14:textId="3A0CE966" w:rsidR="00DD566A" w:rsidRPr="009A7C0E" w:rsidRDefault="00DD566A" w:rsidP="00DD566A">
      <w:pPr>
        <w:pStyle w:val="PlainText"/>
        <w:rPr>
          <w:rFonts w:ascii="Times New Roman" w:hAnsi="Times New Roman" w:cs="Times New Roman"/>
          <w:sz w:val="22"/>
          <w:szCs w:val="22"/>
        </w:rPr>
      </w:pPr>
    </w:p>
    <w:p w14:paraId="68C4CB7B"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Templates, Input Associated:</w:t>
      </w:r>
    </w:p>
    <w:p w14:paraId="60BF0BB8" w14:textId="3493C794" w:rsidR="00DD566A" w:rsidRPr="009A7C0E" w:rsidRDefault="00793DD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1C316A1D" w14:textId="164D265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 Name</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Type</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File Name (Number)</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t>Deleted</w:t>
      </w:r>
    </w:p>
    <w:p w14:paraId="2EC08CF7" w14:textId="16F20FF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2BEC9C93" w14:textId="405376C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IBCNE GENERAL</w:t>
      </w:r>
      <w:r w:rsidR="0084196E">
        <w:rPr>
          <w:rFonts w:ascii="Times New Roman" w:hAnsi="Times New Roman" w:cs="Times New Roman"/>
          <w:sz w:val="22"/>
          <w:szCs w:val="22"/>
        </w:rPr>
        <w:tab/>
      </w:r>
      <w:r w:rsidRPr="009A7C0E">
        <w:rPr>
          <w:rFonts w:ascii="Times New Roman" w:hAnsi="Times New Roman" w:cs="Times New Roman"/>
          <w:sz w:val="22"/>
          <w:szCs w:val="22"/>
        </w:rPr>
        <w:t>Input</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Pr="009A7C0E">
        <w:rPr>
          <w:rFonts w:ascii="Times New Roman" w:hAnsi="Times New Roman" w:cs="Times New Roman"/>
          <w:sz w:val="22"/>
          <w:szCs w:val="22"/>
        </w:rPr>
        <w:t>IB SITE PARAMETERS (#350.9)</w:t>
      </w:r>
      <w:r w:rsidR="00793DDA" w:rsidRPr="009A7C0E">
        <w:rPr>
          <w:rFonts w:ascii="Times New Roman" w:hAnsi="Times New Roman" w:cs="Times New Roman"/>
          <w:sz w:val="22"/>
          <w:szCs w:val="22"/>
        </w:rPr>
        <w:tab/>
      </w:r>
      <w:r w:rsidRPr="009A7C0E">
        <w:rPr>
          <w:rFonts w:ascii="Times New Roman" w:hAnsi="Times New Roman" w:cs="Times New Roman"/>
          <w:sz w:val="22"/>
          <w:szCs w:val="22"/>
        </w:rPr>
        <w:t xml:space="preserve">Modified </w:t>
      </w:r>
    </w:p>
    <w:p w14:paraId="2F3F79C3" w14:textId="4BF53F69" w:rsidR="00DD566A" w:rsidRPr="009A7C0E" w:rsidRDefault="00793DD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PARAMETER EDIT</w:t>
      </w:r>
    </w:p>
    <w:p w14:paraId="312EF6D2" w14:textId="1A8E7F48" w:rsidR="00DD566A" w:rsidRPr="009A7C0E" w:rsidRDefault="00DD566A" w:rsidP="00DD566A">
      <w:pPr>
        <w:pStyle w:val="PlainText"/>
        <w:rPr>
          <w:rFonts w:ascii="Times New Roman" w:hAnsi="Times New Roman" w:cs="Times New Roman"/>
          <w:sz w:val="22"/>
          <w:szCs w:val="22"/>
        </w:rPr>
      </w:pPr>
    </w:p>
    <w:p w14:paraId="71BFACFA" w14:textId="67B5A25A" w:rsidR="00DD566A" w:rsidRPr="009A7C0E" w:rsidRDefault="00DD566A" w:rsidP="00DD566A">
      <w:pPr>
        <w:pStyle w:val="PlainText"/>
        <w:rPr>
          <w:rFonts w:ascii="Times New Roman" w:hAnsi="Times New Roman" w:cs="Times New Roman"/>
          <w:sz w:val="22"/>
          <w:szCs w:val="22"/>
        </w:rPr>
      </w:pPr>
    </w:p>
    <w:p w14:paraId="615BF917"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Templates, List Associated:</w:t>
      </w:r>
    </w:p>
    <w:p w14:paraId="206FD461" w14:textId="35754F44" w:rsidR="00DD566A" w:rsidRPr="009A7C0E" w:rsidRDefault="00793DD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7D334BBA" w14:textId="41E7EB6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 Name</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Type</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Deleted</w:t>
      </w:r>
    </w:p>
    <w:p w14:paraId="33ED0B24" w14:textId="0E8BA97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27D14590" w14:textId="21A187F4"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 xml:space="preserve">IBCN INS CO </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226664DB" w14:textId="72EE0310" w:rsidR="00DD566A" w:rsidRPr="009A7C0E" w:rsidRDefault="00793DD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SELECTED</w:t>
      </w:r>
    </w:p>
    <w:p w14:paraId="4D37DA3C" w14:textId="31FF505C"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INS CO</w:t>
      </w:r>
      <w:r w:rsidR="00793DDA" w:rsidRPr="009A7C0E">
        <w:rPr>
          <w:rFonts w:ascii="Times New Roman" w:hAnsi="Times New Roman" w:cs="Times New Roman"/>
          <w:sz w:val="22"/>
          <w:szCs w:val="22"/>
        </w:rPr>
        <w:tab/>
      </w:r>
      <w:r w:rsidR="00793DDA"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72BBFDDF" w14:textId="05385F7E"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SELECTOR</w:t>
      </w:r>
    </w:p>
    <w:p w14:paraId="31073831" w14:textId="5451477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w:t>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7D038417" w14:textId="28585037"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SELECTED</w:t>
      </w:r>
    </w:p>
    <w:p w14:paraId="0AEF73D3" w14:textId="4A07BAB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 SUBSCRIBER</w:t>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1F3B16BC" w14:textId="7E88D948"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SELECTOR</w:t>
      </w:r>
    </w:p>
    <w:p w14:paraId="38E3DCCD" w14:textId="21BD6A6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POL</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189A6849" w14:textId="2359AD66"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COMMENT EXPAND</w:t>
      </w:r>
    </w:p>
    <w:p w14:paraId="769F7AC1" w14:textId="48FD9586"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VIEW</w:t>
      </w:r>
    </w:p>
    <w:p w14:paraId="5F352DD4" w14:textId="25CE129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POLICY</w:t>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162C17A1" w14:textId="03FDC7B3"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COMMENT EXPAND</w:t>
      </w:r>
    </w:p>
    <w:p w14:paraId="34932766" w14:textId="76BF261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POLICY</w:t>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0C5B3878" w14:textId="7FFAAF45"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COMMENT HISTORY</w:t>
      </w:r>
    </w:p>
    <w:p w14:paraId="229200DA" w14:textId="6DB2D1C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POLICY</w:t>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563779F2" w14:textId="4756B3C3"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COMMENT SEARCH</w:t>
      </w:r>
    </w:p>
    <w:p w14:paraId="294E0F15" w14:textId="712185A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IBCNCH POLICY</w:t>
      </w:r>
      <w:r w:rsidR="0084196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New</w:t>
      </w:r>
    </w:p>
    <w:p w14:paraId="32A56E20" w14:textId="5BA3811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COMMENT VIE</w:t>
      </w:r>
      <w:r w:rsidR="00EE7442" w:rsidRPr="009A7C0E">
        <w:rPr>
          <w:rFonts w:ascii="Times New Roman" w:hAnsi="Times New Roman" w:cs="Times New Roman"/>
          <w:sz w:val="22"/>
          <w:szCs w:val="22"/>
        </w:rPr>
        <w:t>W</w:t>
      </w:r>
    </w:p>
    <w:p w14:paraId="0F7E7EC5" w14:textId="74FB8C1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IBJP IIV SITE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List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84196E">
        <w:rPr>
          <w:rFonts w:ascii="Times New Roman" w:hAnsi="Times New Roman" w:cs="Times New Roman"/>
          <w:sz w:val="22"/>
          <w:szCs w:val="22"/>
        </w:rPr>
        <w:tab/>
      </w:r>
      <w:r w:rsidR="00793DDA" w:rsidRPr="009A7C0E">
        <w:rPr>
          <w:rFonts w:ascii="Times New Roman" w:hAnsi="Times New Roman" w:cs="Times New Roman"/>
          <w:sz w:val="22"/>
          <w:szCs w:val="22"/>
        </w:rPr>
        <w:t>Modified</w:t>
      </w:r>
    </w:p>
    <w:p w14:paraId="02D20770" w14:textId="5570CA52"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PARAMETERS</w:t>
      </w:r>
    </w:p>
    <w:p w14:paraId="4E740C2F" w14:textId="1F9BB154" w:rsidR="00DD566A" w:rsidRPr="009A7C0E" w:rsidRDefault="00DD566A" w:rsidP="00DD566A">
      <w:pPr>
        <w:pStyle w:val="PlainText"/>
        <w:rPr>
          <w:rFonts w:ascii="Times New Roman" w:hAnsi="Times New Roman" w:cs="Times New Roman"/>
          <w:sz w:val="22"/>
          <w:szCs w:val="22"/>
        </w:rPr>
      </w:pPr>
    </w:p>
    <w:p w14:paraId="55043F44" w14:textId="32EE9B57" w:rsidR="00DD566A" w:rsidRPr="009A7C0E" w:rsidRDefault="00DD566A" w:rsidP="00DD566A">
      <w:pPr>
        <w:pStyle w:val="PlainText"/>
        <w:rPr>
          <w:rFonts w:ascii="Times New Roman" w:hAnsi="Times New Roman" w:cs="Times New Roman"/>
          <w:sz w:val="22"/>
          <w:szCs w:val="22"/>
        </w:rPr>
      </w:pPr>
    </w:p>
    <w:p w14:paraId="1EFBFC88"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Templates, Print Associated:</w:t>
      </w:r>
    </w:p>
    <w:p w14:paraId="4413A54E" w14:textId="63AC119B"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84196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40B96825" w14:textId="78E91571"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 Name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Type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File Name (Number)</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t>Deleted</w:t>
      </w:r>
    </w:p>
    <w:p w14:paraId="23DD1FDF" w14:textId="634D7B4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751C6BF9"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5E6737FA" w14:textId="4F5D9577" w:rsidR="00DD566A" w:rsidRPr="009A7C0E" w:rsidRDefault="00DD566A" w:rsidP="00DD566A">
      <w:pPr>
        <w:pStyle w:val="PlainText"/>
        <w:rPr>
          <w:rFonts w:ascii="Times New Roman" w:hAnsi="Times New Roman" w:cs="Times New Roman"/>
          <w:sz w:val="22"/>
          <w:szCs w:val="22"/>
        </w:rPr>
      </w:pPr>
    </w:p>
    <w:p w14:paraId="38DB49DD" w14:textId="543BC847" w:rsidR="00DD566A" w:rsidRPr="009A7C0E" w:rsidRDefault="00DD566A" w:rsidP="00DD566A">
      <w:pPr>
        <w:pStyle w:val="PlainText"/>
        <w:rPr>
          <w:rFonts w:ascii="Times New Roman" w:hAnsi="Times New Roman" w:cs="Times New Roman"/>
          <w:sz w:val="22"/>
          <w:szCs w:val="22"/>
        </w:rPr>
      </w:pPr>
    </w:p>
    <w:p w14:paraId="4FAD672B"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Templates, Sort Associated:</w:t>
      </w:r>
    </w:p>
    <w:p w14:paraId="4A5BCC30" w14:textId="2E7E2F4D"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84196E">
        <w:rPr>
          <w:rFonts w:ascii="Times New Roman" w:hAnsi="Times New Roman" w:cs="Times New Roman"/>
          <w:sz w:val="22"/>
          <w:szCs w:val="22"/>
        </w:rPr>
        <w:tab/>
      </w:r>
      <w:r w:rsidR="00DD566A" w:rsidRPr="009A7C0E">
        <w:rPr>
          <w:rFonts w:ascii="Times New Roman" w:hAnsi="Times New Roman" w:cs="Times New Roman"/>
          <w:sz w:val="22"/>
          <w:szCs w:val="22"/>
        </w:rPr>
        <w:t>New/Modified/</w:t>
      </w:r>
    </w:p>
    <w:p w14:paraId="3EB53909" w14:textId="4C208A62"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Template Name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Type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File Name (Number)</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t>Deleted</w:t>
      </w:r>
    </w:p>
    <w:p w14:paraId="4959E1D0" w14:textId="31E8993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84196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1838D6B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5791B80B" w14:textId="73031F9D" w:rsidR="00DD566A" w:rsidRPr="009A7C0E" w:rsidRDefault="00DD566A" w:rsidP="00DD566A">
      <w:pPr>
        <w:pStyle w:val="PlainText"/>
        <w:rPr>
          <w:rFonts w:ascii="Times New Roman" w:hAnsi="Times New Roman" w:cs="Times New Roman"/>
          <w:sz w:val="22"/>
          <w:szCs w:val="22"/>
        </w:rPr>
      </w:pPr>
    </w:p>
    <w:p w14:paraId="0C4E531E" w14:textId="59E0CFEE" w:rsidR="00DD566A" w:rsidRPr="009A7C0E" w:rsidRDefault="00DD566A" w:rsidP="00DD566A">
      <w:pPr>
        <w:pStyle w:val="PlainText"/>
        <w:rPr>
          <w:rFonts w:ascii="Times New Roman" w:hAnsi="Times New Roman" w:cs="Times New Roman"/>
          <w:sz w:val="22"/>
          <w:szCs w:val="22"/>
        </w:rPr>
      </w:pPr>
    </w:p>
    <w:p w14:paraId="30AD42F7" w14:textId="77777777" w:rsidR="0090514B" w:rsidRDefault="0090514B">
      <w:pPr>
        <w:autoSpaceDE/>
        <w:autoSpaceDN/>
        <w:adjustRightInd/>
        <w:rPr>
          <w:rFonts w:cs="Times New Roman"/>
          <w:szCs w:val="22"/>
        </w:rPr>
      </w:pPr>
      <w:r>
        <w:rPr>
          <w:rFonts w:cs="Times New Roman"/>
          <w:szCs w:val="22"/>
        </w:rPr>
        <w:br w:type="page"/>
      </w:r>
    </w:p>
    <w:p w14:paraId="33D76690" w14:textId="2BE2A3A9"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lastRenderedPageBreak/>
        <w:t>Additional Information:</w:t>
      </w:r>
    </w:p>
    <w:p w14:paraId="698672C9" w14:textId="7ECC29E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65EE6601"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05CC1E2A" w14:textId="2095CE15" w:rsidR="00DD566A" w:rsidRPr="009A7C0E" w:rsidRDefault="00DD566A" w:rsidP="00DD566A">
      <w:pPr>
        <w:pStyle w:val="PlainText"/>
        <w:rPr>
          <w:rFonts w:ascii="Times New Roman" w:hAnsi="Times New Roman" w:cs="Times New Roman"/>
          <w:sz w:val="22"/>
          <w:szCs w:val="22"/>
        </w:rPr>
      </w:pPr>
    </w:p>
    <w:p w14:paraId="02ADF705"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New Service Requests (NSRs)</w:t>
      </w:r>
    </w:p>
    <w:p w14:paraId="66EA3269" w14:textId="24E1B842" w:rsidR="00DD566A" w:rsidRPr="009A7C0E" w:rsidRDefault="0084196E" w:rsidP="00DD566A">
      <w:pPr>
        <w:pStyle w:val="PlainText"/>
        <w:rPr>
          <w:rFonts w:ascii="Times New Roman" w:hAnsi="Times New Roman" w:cs="Times New Roman"/>
          <w:sz w:val="22"/>
          <w:szCs w:val="22"/>
        </w:rPr>
      </w:pPr>
      <w:r>
        <w:rPr>
          <w:rFonts w:ascii="Times New Roman" w:hAnsi="Times New Roman" w:cs="Times New Roman"/>
          <w:sz w:val="22"/>
          <w:szCs w:val="22"/>
        </w:rPr>
        <w:t>----------------------------</w:t>
      </w:r>
      <w:r w:rsidRPr="009A7C0E">
        <w:rPr>
          <w:rFonts w:ascii="Times New Roman" w:hAnsi="Times New Roman" w:cs="Times New Roman"/>
          <w:sz w:val="22"/>
          <w:szCs w:val="22"/>
        </w:rPr>
        <w:t>--------</w:t>
      </w:r>
    </w:p>
    <w:p w14:paraId="39F61BC0" w14:textId="3021B78E"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NSR 20140413 - Medical Care Collection Fun</w:t>
      </w:r>
      <w:r w:rsidR="0084196E">
        <w:rPr>
          <w:rFonts w:ascii="Times New Roman" w:hAnsi="Times New Roman" w:cs="Times New Roman"/>
          <w:sz w:val="22"/>
          <w:szCs w:val="22"/>
        </w:rPr>
        <w:t xml:space="preserve">d (MCCF) </w:t>
      </w:r>
      <w:proofErr w:type="spellStart"/>
      <w:r w:rsidR="0084196E">
        <w:rPr>
          <w:rFonts w:ascii="Times New Roman" w:hAnsi="Times New Roman" w:cs="Times New Roman"/>
          <w:sz w:val="22"/>
          <w:szCs w:val="22"/>
        </w:rPr>
        <w:t>eInsurance</w:t>
      </w:r>
      <w:proofErr w:type="spellEnd"/>
      <w:r w:rsidR="0084196E">
        <w:rPr>
          <w:rFonts w:ascii="Times New Roman" w:hAnsi="Times New Roman" w:cs="Times New Roman"/>
          <w:sz w:val="22"/>
          <w:szCs w:val="22"/>
        </w:rPr>
        <w:t xml:space="preserve"> Compliance </w:t>
      </w:r>
      <w:r w:rsidRPr="009A7C0E">
        <w:rPr>
          <w:rFonts w:ascii="Times New Roman" w:hAnsi="Times New Roman" w:cs="Times New Roman"/>
          <w:sz w:val="22"/>
          <w:szCs w:val="22"/>
        </w:rPr>
        <w:t>Phase 3</w:t>
      </w:r>
    </w:p>
    <w:p w14:paraId="31936E84" w14:textId="2E0FAF55" w:rsidR="00DD566A" w:rsidRPr="009A7C0E" w:rsidRDefault="00DD566A" w:rsidP="00DD566A">
      <w:pPr>
        <w:pStyle w:val="PlainText"/>
        <w:rPr>
          <w:rFonts w:ascii="Times New Roman" w:hAnsi="Times New Roman" w:cs="Times New Roman"/>
          <w:sz w:val="22"/>
          <w:szCs w:val="22"/>
        </w:rPr>
      </w:pPr>
    </w:p>
    <w:p w14:paraId="000388A9" w14:textId="2AC61018" w:rsidR="00DD566A" w:rsidRPr="009A7C0E" w:rsidRDefault="00DD566A" w:rsidP="00DD566A">
      <w:pPr>
        <w:pStyle w:val="PlainText"/>
        <w:rPr>
          <w:rFonts w:ascii="Times New Roman" w:hAnsi="Times New Roman" w:cs="Times New Roman"/>
          <w:sz w:val="22"/>
          <w:szCs w:val="22"/>
        </w:rPr>
      </w:pPr>
    </w:p>
    <w:p w14:paraId="229E728B"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Patient Safety Issues (PSIs)</w:t>
      </w:r>
    </w:p>
    <w:p w14:paraId="339D0C59" w14:textId="227626CA"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2AEF8F6F"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435E5008" w14:textId="0B6435C0" w:rsidR="00DD566A" w:rsidRPr="009A7C0E" w:rsidRDefault="00DD566A" w:rsidP="00DD566A">
      <w:pPr>
        <w:pStyle w:val="PlainText"/>
        <w:rPr>
          <w:rFonts w:ascii="Times New Roman" w:hAnsi="Times New Roman" w:cs="Times New Roman"/>
          <w:sz w:val="22"/>
          <w:szCs w:val="22"/>
        </w:rPr>
      </w:pPr>
    </w:p>
    <w:p w14:paraId="143115AB" w14:textId="1E6EAFBD" w:rsidR="00DD566A" w:rsidRPr="009A7C0E" w:rsidRDefault="00DD566A" w:rsidP="00DD566A">
      <w:pPr>
        <w:pStyle w:val="PlainText"/>
        <w:rPr>
          <w:rFonts w:ascii="Times New Roman" w:hAnsi="Times New Roman" w:cs="Times New Roman"/>
          <w:sz w:val="22"/>
          <w:szCs w:val="22"/>
        </w:rPr>
      </w:pPr>
    </w:p>
    <w:p w14:paraId="3A18F951"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Remedy Ticket(s) &amp; Overview</w:t>
      </w:r>
    </w:p>
    <w:p w14:paraId="6B217B1B" w14:textId="0FB1424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7E7C9D1C"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N/A</w:t>
      </w:r>
    </w:p>
    <w:p w14:paraId="0DA4475E" w14:textId="1758A6DA" w:rsidR="00DD566A" w:rsidRPr="009A7C0E" w:rsidRDefault="00DD566A" w:rsidP="00DD566A">
      <w:pPr>
        <w:pStyle w:val="PlainText"/>
        <w:rPr>
          <w:rFonts w:ascii="Times New Roman" w:hAnsi="Times New Roman" w:cs="Times New Roman"/>
          <w:sz w:val="22"/>
          <w:szCs w:val="22"/>
        </w:rPr>
      </w:pPr>
    </w:p>
    <w:p w14:paraId="72528EED"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1. &lt;Remedy Ticket #&gt; &lt;Subject&gt;</w:t>
      </w:r>
    </w:p>
    <w:p w14:paraId="644219A0" w14:textId="3F05ADB8" w:rsidR="00DD566A" w:rsidRPr="009A7C0E" w:rsidRDefault="00DD566A" w:rsidP="00DD566A">
      <w:pPr>
        <w:pStyle w:val="PlainText"/>
        <w:rPr>
          <w:rFonts w:ascii="Times New Roman" w:hAnsi="Times New Roman" w:cs="Times New Roman"/>
          <w:sz w:val="22"/>
          <w:szCs w:val="22"/>
        </w:rPr>
      </w:pPr>
    </w:p>
    <w:p w14:paraId="56DDEEF5"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Problem:</w:t>
      </w:r>
    </w:p>
    <w:p w14:paraId="1B25130F" w14:textId="2FBC2E7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7858E90F" w14:textId="57E65258" w:rsidR="00DD566A" w:rsidRPr="009A7C0E" w:rsidRDefault="00DD566A" w:rsidP="00DD566A">
      <w:pPr>
        <w:pStyle w:val="PlainText"/>
        <w:rPr>
          <w:rFonts w:ascii="Times New Roman" w:hAnsi="Times New Roman" w:cs="Times New Roman"/>
          <w:sz w:val="22"/>
          <w:szCs w:val="22"/>
        </w:rPr>
      </w:pPr>
    </w:p>
    <w:p w14:paraId="05F1D0A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Resolution:</w:t>
      </w:r>
    </w:p>
    <w:p w14:paraId="28DE2EDF" w14:textId="0EEE0CB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6EB8EE2F" w14:textId="39F1E664" w:rsidR="00DD566A" w:rsidRPr="009A7C0E" w:rsidRDefault="00DD566A" w:rsidP="00DD566A">
      <w:pPr>
        <w:pStyle w:val="PlainText"/>
        <w:rPr>
          <w:rFonts w:ascii="Times New Roman" w:hAnsi="Times New Roman" w:cs="Times New Roman"/>
          <w:sz w:val="22"/>
          <w:szCs w:val="22"/>
        </w:rPr>
      </w:pPr>
    </w:p>
    <w:p w14:paraId="479684B9" w14:textId="10205DCD" w:rsidR="00DD566A" w:rsidRPr="009A7C0E" w:rsidRDefault="00DD566A" w:rsidP="00DD566A">
      <w:pPr>
        <w:pStyle w:val="PlainText"/>
        <w:rPr>
          <w:rFonts w:ascii="Times New Roman" w:hAnsi="Times New Roman" w:cs="Times New Roman"/>
          <w:sz w:val="22"/>
          <w:szCs w:val="22"/>
        </w:rPr>
      </w:pPr>
    </w:p>
    <w:p w14:paraId="746E8C96"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Test Sites:</w:t>
      </w:r>
    </w:p>
    <w:p w14:paraId="50145F76" w14:textId="62C5B065"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389F0D35"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TBD</w:t>
      </w:r>
    </w:p>
    <w:p w14:paraId="48CA6DD7" w14:textId="5EEAC8ED" w:rsidR="00DD566A" w:rsidRPr="009A7C0E" w:rsidRDefault="00DD566A" w:rsidP="00DD566A">
      <w:pPr>
        <w:pStyle w:val="PlainText"/>
        <w:rPr>
          <w:rFonts w:ascii="Times New Roman" w:hAnsi="Times New Roman" w:cs="Times New Roman"/>
          <w:sz w:val="22"/>
          <w:szCs w:val="22"/>
        </w:rPr>
      </w:pPr>
    </w:p>
    <w:p w14:paraId="18E4A4CE" w14:textId="44BB4249" w:rsidR="00DD566A" w:rsidRPr="009A7C0E" w:rsidRDefault="00DD566A" w:rsidP="00DD566A">
      <w:pPr>
        <w:pStyle w:val="PlainText"/>
        <w:rPr>
          <w:rFonts w:ascii="Times New Roman" w:hAnsi="Times New Roman" w:cs="Times New Roman"/>
          <w:sz w:val="22"/>
          <w:szCs w:val="22"/>
        </w:rPr>
      </w:pPr>
    </w:p>
    <w:p w14:paraId="16932232"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Documentation Retrieval Instructions</w:t>
      </w:r>
    </w:p>
    <w:p w14:paraId="259383D9" w14:textId="2CFBB02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84196E">
        <w:rPr>
          <w:rFonts w:ascii="Times New Roman" w:hAnsi="Times New Roman" w:cs="Times New Roman"/>
          <w:sz w:val="22"/>
          <w:szCs w:val="22"/>
        </w:rPr>
        <w:t>-------------------------------</w:t>
      </w:r>
      <w:r w:rsidR="0084196E" w:rsidRPr="009A7C0E">
        <w:rPr>
          <w:rFonts w:ascii="Times New Roman" w:hAnsi="Times New Roman" w:cs="Times New Roman"/>
          <w:sz w:val="22"/>
          <w:szCs w:val="22"/>
        </w:rPr>
        <w:t>---------</w:t>
      </w:r>
    </w:p>
    <w:p w14:paraId="5B864002" w14:textId="428BE070"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Updated documentation describing the new fu</w:t>
      </w:r>
      <w:r w:rsidR="00EE7442" w:rsidRPr="009A7C0E">
        <w:rPr>
          <w:rFonts w:ascii="Times New Roman" w:hAnsi="Times New Roman" w:cs="Times New Roman"/>
          <w:sz w:val="22"/>
          <w:szCs w:val="22"/>
        </w:rPr>
        <w:t xml:space="preserve">nctionality introduced by this </w:t>
      </w:r>
      <w:r w:rsidRPr="009A7C0E">
        <w:rPr>
          <w:rFonts w:ascii="Times New Roman" w:hAnsi="Times New Roman" w:cs="Times New Roman"/>
          <w:sz w:val="22"/>
          <w:szCs w:val="22"/>
        </w:rPr>
        <w:t>patch is available using the File Transfer Protocol (FTP).</w:t>
      </w:r>
    </w:p>
    <w:p w14:paraId="485280B7" w14:textId="683FAA3E" w:rsidR="00DD566A" w:rsidRPr="009A7C0E" w:rsidRDefault="00DD566A" w:rsidP="00DD566A">
      <w:pPr>
        <w:pStyle w:val="PlainText"/>
        <w:rPr>
          <w:rFonts w:ascii="Times New Roman" w:hAnsi="Times New Roman" w:cs="Times New Roman"/>
          <w:sz w:val="22"/>
          <w:szCs w:val="22"/>
        </w:rPr>
      </w:pPr>
    </w:p>
    <w:p w14:paraId="0EC3FDDC" w14:textId="6A30E3A6"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The preferred m</w:t>
      </w:r>
      <w:r w:rsidR="00EE7442" w:rsidRPr="009A7C0E">
        <w:rPr>
          <w:rFonts w:ascii="Times New Roman" w:hAnsi="Times New Roman" w:cs="Times New Roman"/>
          <w:sz w:val="22"/>
          <w:szCs w:val="22"/>
        </w:rPr>
        <w:t>ethod is</w:t>
      </w:r>
      <w:r w:rsidR="00AA1B3E">
        <w:rPr>
          <w:rFonts w:ascii="Times New Roman" w:hAnsi="Times New Roman" w:cs="Times New Roman"/>
          <w:sz w:val="22"/>
          <w:szCs w:val="22"/>
        </w:rPr>
        <w:t xml:space="preserve"> to FTP the files from</w:t>
      </w:r>
      <w:r w:rsidR="00EE7442" w:rsidRPr="009A7C0E">
        <w:rPr>
          <w:rFonts w:ascii="Times New Roman" w:hAnsi="Times New Roman" w:cs="Times New Roman"/>
          <w:sz w:val="22"/>
          <w:szCs w:val="22"/>
        </w:rPr>
        <w:t xml:space="preserve"> </w:t>
      </w:r>
      <w:r w:rsidRPr="009A7C0E">
        <w:rPr>
          <w:rFonts w:ascii="Times New Roman" w:hAnsi="Times New Roman" w:cs="Times New Roman"/>
          <w:sz w:val="22"/>
          <w:szCs w:val="22"/>
        </w:rPr>
        <w:t>ftp://download.vista.domain.ext/. Th</w:t>
      </w:r>
      <w:r w:rsidR="00EE7442" w:rsidRPr="009A7C0E">
        <w:rPr>
          <w:rFonts w:ascii="Times New Roman" w:hAnsi="Times New Roman" w:cs="Times New Roman"/>
          <w:sz w:val="22"/>
          <w:szCs w:val="22"/>
        </w:rPr>
        <w:t xml:space="preserve">is transmits the files from the </w:t>
      </w:r>
      <w:r w:rsidRPr="009A7C0E">
        <w:rPr>
          <w:rFonts w:ascii="Times New Roman" w:hAnsi="Times New Roman" w:cs="Times New Roman"/>
          <w:sz w:val="22"/>
          <w:szCs w:val="22"/>
        </w:rPr>
        <w:t xml:space="preserve">first available FTP server. Sites may </w:t>
      </w:r>
      <w:r w:rsidR="00EE7442" w:rsidRPr="009A7C0E">
        <w:rPr>
          <w:rFonts w:ascii="Times New Roman" w:hAnsi="Times New Roman" w:cs="Times New Roman"/>
          <w:sz w:val="22"/>
          <w:szCs w:val="22"/>
        </w:rPr>
        <w:t xml:space="preserve">also elect to retrieve software </w:t>
      </w:r>
      <w:r w:rsidRPr="009A7C0E">
        <w:rPr>
          <w:rFonts w:ascii="Times New Roman" w:hAnsi="Times New Roman" w:cs="Times New Roman"/>
          <w:sz w:val="22"/>
          <w:szCs w:val="22"/>
        </w:rPr>
        <w:t>directly from a specific server as follows:</w:t>
      </w:r>
    </w:p>
    <w:p w14:paraId="0FEE9B98" w14:textId="3124B4FA" w:rsidR="00DD566A" w:rsidRPr="009A7C0E" w:rsidRDefault="00DD566A" w:rsidP="00DD566A">
      <w:pPr>
        <w:pStyle w:val="PlainText"/>
        <w:rPr>
          <w:rFonts w:ascii="Times New Roman" w:hAnsi="Times New Roman" w:cs="Times New Roman"/>
          <w:sz w:val="22"/>
          <w:szCs w:val="22"/>
        </w:rPr>
      </w:pPr>
    </w:p>
    <w:p w14:paraId="4FD3D250" w14:textId="38182E13"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OI&amp;T FIELD OFFICE</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FTP ADDRESS</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DIRECTORY</w:t>
      </w:r>
    </w:p>
    <w:p w14:paraId="0C381478" w14:textId="77502C02"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r w:rsidR="0084196E">
        <w:rPr>
          <w:rFonts w:ascii="Times New Roman" w:hAnsi="Times New Roman" w:cs="Times New Roman"/>
          <w:sz w:val="22"/>
          <w:szCs w:val="22"/>
        </w:rPr>
        <w:tab/>
      </w:r>
      <w:r w:rsidR="0084196E">
        <w:rPr>
          <w:rFonts w:ascii="Times New Roman" w:hAnsi="Times New Roman" w:cs="Times New Roman"/>
          <w:sz w:val="22"/>
          <w:szCs w:val="22"/>
        </w:rPr>
        <w:tab/>
      </w:r>
      <w:r w:rsidR="00DD566A"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5E75E50E" w14:textId="4BD87C8F"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Albany</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ftp.ftpserver.domain.ext</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w:t>
      </w:r>
      <w:proofErr w:type="spellStart"/>
      <w:r w:rsidR="00DD566A" w:rsidRPr="009A7C0E">
        <w:rPr>
          <w:rFonts w:ascii="Times New Roman" w:hAnsi="Times New Roman" w:cs="Times New Roman"/>
          <w:sz w:val="22"/>
          <w:szCs w:val="22"/>
        </w:rPr>
        <w:t>anonymous.software</w:t>
      </w:r>
      <w:proofErr w:type="spellEnd"/>
      <w:r w:rsidR="00DD566A" w:rsidRPr="009A7C0E">
        <w:rPr>
          <w:rFonts w:ascii="Times New Roman" w:hAnsi="Times New Roman" w:cs="Times New Roman"/>
          <w:sz w:val="22"/>
          <w:szCs w:val="22"/>
        </w:rPr>
        <w:t>]</w:t>
      </w:r>
    </w:p>
    <w:p w14:paraId="6BE14364" w14:textId="693F5C29"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Hines</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D566A" w:rsidRPr="009A7C0E">
        <w:rPr>
          <w:rFonts w:ascii="Times New Roman" w:hAnsi="Times New Roman" w:cs="Times New Roman"/>
          <w:sz w:val="22"/>
          <w:szCs w:val="22"/>
        </w:rPr>
        <w:t>ftp.ftpserve.domain.ext</w:t>
      </w:r>
      <w:r w:rsidR="00D87BD8">
        <w:rPr>
          <w:rFonts w:ascii="Times New Roman" w:hAnsi="Times New Roman" w:cs="Times New Roman"/>
          <w:sz w:val="22"/>
          <w:szCs w:val="22"/>
        </w:rPr>
        <w:tab/>
      </w:r>
      <w:r w:rsidR="00DD566A" w:rsidRPr="009A7C0E">
        <w:rPr>
          <w:rFonts w:ascii="Times New Roman" w:hAnsi="Times New Roman" w:cs="Times New Roman"/>
          <w:sz w:val="22"/>
          <w:szCs w:val="22"/>
        </w:rPr>
        <w:t xml:space="preserve"> </w:t>
      </w:r>
      <w:r w:rsidRPr="009A7C0E">
        <w:rPr>
          <w:rFonts w:ascii="Times New Roman" w:hAnsi="Times New Roman" w:cs="Times New Roman"/>
          <w:sz w:val="22"/>
          <w:szCs w:val="22"/>
        </w:rPr>
        <w:tab/>
      </w:r>
      <w:r w:rsidR="00DD566A" w:rsidRPr="009A7C0E">
        <w:rPr>
          <w:rFonts w:ascii="Times New Roman" w:hAnsi="Times New Roman" w:cs="Times New Roman"/>
          <w:sz w:val="22"/>
          <w:szCs w:val="22"/>
        </w:rPr>
        <w:t>[</w:t>
      </w:r>
      <w:proofErr w:type="spellStart"/>
      <w:r w:rsidR="00DD566A" w:rsidRPr="009A7C0E">
        <w:rPr>
          <w:rFonts w:ascii="Times New Roman" w:hAnsi="Times New Roman" w:cs="Times New Roman"/>
          <w:sz w:val="22"/>
          <w:szCs w:val="22"/>
        </w:rPr>
        <w:t>anonymous.software</w:t>
      </w:r>
      <w:proofErr w:type="spellEnd"/>
      <w:r w:rsidR="00DD566A" w:rsidRPr="009A7C0E">
        <w:rPr>
          <w:rFonts w:ascii="Times New Roman" w:hAnsi="Times New Roman" w:cs="Times New Roman"/>
          <w:sz w:val="22"/>
          <w:szCs w:val="22"/>
        </w:rPr>
        <w:t>]</w:t>
      </w:r>
    </w:p>
    <w:p w14:paraId="3BE35674" w14:textId="126E77C3" w:rsidR="00DD566A" w:rsidRPr="009A7C0E" w:rsidRDefault="00EE7442"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ab/>
      </w:r>
      <w:r w:rsidR="00DD566A" w:rsidRPr="009A7C0E">
        <w:rPr>
          <w:rFonts w:ascii="Times New Roman" w:hAnsi="Times New Roman" w:cs="Times New Roman"/>
          <w:sz w:val="22"/>
          <w:szCs w:val="22"/>
        </w:rPr>
        <w:t>Salt Lake City</w:t>
      </w:r>
      <w:r w:rsidRPr="009A7C0E">
        <w:rPr>
          <w:rFonts w:ascii="Times New Roman" w:hAnsi="Times New Roman" w:cs="Times New Roman"/>
          <w:sz w:val="22"/>
          <w:szCs w:val="22"/>
        </w:rPr>
        <w:tab/>
      </w:r>
      <w:r w:rsidRPr="009A7C0E">
        <w:rPr>
          <w:rFonts w:ascii="Times New Roman" w:hAnsi="Times New Roman" w:cs="Times New Roman"/>
          <w:sz w:val="22"/>
          <w:szCs w:val="22"/>
        </w:rPr>
        <w:tab/>
      </w:r>
      <w:r w:rsidR="00D87BD8">
        <w:rPr>
          <w:rFonts w:ascii="Times New Roman" w:hAnsi="Times New Roman" w:cs="Times New Roman"/>
          <w:sz w:val="22"/>
          <w:szCs w:val="22"/>
        </w:rPr>
        <w:tab/>
      </w:r>
      <w:r w:rsidR="00DD566A" w:rsidRPr="009A7C0E">
        <w:rPr>
          <w:rFonts w:ascii="Times New Roman" w:hAnsi="Times New Roman" w:cs="Times New Roman"/>
          <w:sz w:val="22"/>
          <w:szCs w:val="22"/>
        </w:rPr>
        <w:t>ftp.ftpsrv.domain.ext</w:t>
      </w:r>
      <w:r w:rsidRPr="009A7C0E">
        <w:rPr>
          <w:rFonts w:ascii="Times New Roman" w:hAnsi="Times New Roman" w:cs="Times New Roman"/>
          <w:sz w:val="22"/>
          <w:szCs w:val="22"/>
        </w:rPr>
        <w:tab/>
      </w:r>
      <w:r w:rsidR="00D87BD8">
        <w:rPr>
          <w:rFonts w:ascii="Times New Roman" w:hAnsi="Times New Roman" w:cs="Times New Roman"/>
          <w:sz w:val="22"/>
          <w:szCs w:val="22"/>
        </w:rPr>
        <w:tab/>
      </w:r>
      <w:r w:rsidR="00DD566A" w:rsidRPr="009A7C0E">
        <w:rPr>
          <w:rFonts w:ascii="Times New Roman" w:hAnsi="Times New Roman" w:cs="Times New Roman"/>
          <w:sz w:val="22"/>
          <w:szCs w:val="22"/>
        </w:rPr>
        <w:t>[</w:t>
      </w:r>
      <w:proofErr w:type="spellStart"/>
      <w:r w:rsidR="00DD566A" w:rsidRPr="009A7C0E">
        <w:rPr>
          <w:rFonts w:ascii="Times New Roman" w:hAnsi="Times New Roman" w:cs="Times New Roman"/>
          <w:sz w:val="22"/>
          <w:szCs w:val="22"/>
        </w:rPr>
        <w:t>anonymous.software</w:t>
      </w:r>
      <w:proofErr w:type="spellEnd"/>
      <w:r w:rsidR="00DD566A" w:rsidRPr="009A7C0E">
        <w:rPr>
          <w:rFonts w:ascii="Times New Roman" w:hAnsi="Times New Roman" w:cs="Times New Roman"/>
          <w:sz w:val="22"/>
          <w:szCs w:val="22"/>
        </w:rPr>
        <w:t>]</w:t>
      </w:r>
    </w:p>
    <w:p w14:paraId="1B787530" w14:textId="0F279B1F" w:rsidR="00DD566A" w:rsidRPr="009A7C0E" w:rsidRDefault="00DD566A" w:rsidP="00DD566A">
      <w:pPr>
        <w:pStyle w:val="PlainText"/>
        <w:rPr>
          <w:rFonts w:ascii="Times New Roman" w:hAnsi="Times New Roman" w:cs="Times New Roman"/>
          <w:sz w:val="22"/>
          <w:szCs w:val="22"/>
        </w:rPr>
      </w:pPr>
    </w:p>
    <w:p w14:paraId="77346C21" w14:textId="77777777"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The documentation will be in the form of Adobe Acrobat files.</w:t>
      </w:r>
    </w:p>
    <w:p w14:paraId="312528F2" w14:textId="7D769D65" w:rsidR="00DD566A" w:rsidRPr="009A7C0E" w:rsidRDefault="00DD566A" w:rsidP="00DD566A">
      <w:pPr>
        <w:pStyle w:val="PlainText"/>
        <w:rPr>
          <w:rFonts w:ascii="Times New Roman" w:hAnsi="Times New Roman" w:cs="Times New Roman"/>
          <w:sz w:val="22"/>
          <w:szCs w:val="22"/>
        </w:rPr>
      </w:pPr>
    </w:p>
    <w:p w14:paraId="439CE487" w14:textId="77777777" w:rsidR="0090514B" w:rsidRDefault="0090514B">
      <w:pPr>
        <w:autoSpaceDE/>
        <w:autoSpaceDN/>
        <w:adjustRightInd/>
        <w:rPr>
          <w:rFonts w:cs="Times New Roman"/>
          <w:szCs w:val="22"/>
        </w:rPr>
      </w:pPr>
      <w:r>
        <w:rPr>
          <w:rFonts w:cs="Times New Roman"/>
          <w:szCs w:val="22"/>
        </w:rPr>
        <w:br w:type="page"/>
      </w:r>
    </w:p>
    <w:p w14:paraId="2370E9DF" w14:textId="6761BE5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lastRenderedPageBreak/>
        <w:t xml:space="preserve">Documentation can also be found on the VA </w:t>
      </w:r>
      <w:r w:rsidR="00AA1B3E">
        <w:rPr>
          <w:rFonts w:ascii="Times New Roman" w:hAnsi="Times New Roman" w:cs="Times New Roman"/>
          <w:sz w:val="22"/>
          <w:szCs w:val="22"/>
        </w:rPr>
        <w:t xml:space="preserve">Software Documentation Library </w:t>
      </w:r>
      <w:r w:rsidRPr="009A7C0E">
        <w:rPr>
          <w:rFonts w:ascii="Times New Roman" w:hAnsi="Times New Roman" w:cs="Times New Roman"/>
          <w:sz w:val="22"/>
          <w:szCs w:val="22"/>
        </w:rPr>
        <w:t>at:  http://www4.domain/vdl/</w:t>
      </w:r>
    </w:p>
    <w:p w14:paraId="3DC8E641" w14:textId="4A81212E" w:rsidR="00DD566A" w:rsidRPr="009A7C0E" w:rsidRDefault="00DD566A" w:rsidP="00DD566A">
      <w:pPr>
        <w:pStyle w:val="PlainText"/>
        <w:rPr>
          <w:rFonts w:ascii="Times New Roman" w:hAnsi="Times New Roman" w:cs="Times New Roman"/>
          <w:sz w:val="22"/>
          <w:szCs w:val="22"/>
        </w:rPr>
      </w:pPr>
    </w:p>
    <w:p w14:paraId="5F362813" w14:textId="01498283"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Title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File Name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FTP Mode</w:t>
      </w:r>
    </w:p>
    <w:p w14:paraId="3BAC4049" w14:textId="022DCF62"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w:t>
      </w:r>
      <w:r w:rsidR="00EE7442" w:rsidRPr="009A7C0E">
        <w:rPr>
          <w:rFonts w:ascii="Times New Roman" w:hAnsi="Times New Roman" w:cs="Times New Roman"/>
          <w:sz w:val="22"/>
          <w:szCs w:val="22"/>
        </w:rPr>
        <w:t>----</w:t>
      </w:r>
      <w:r w:rsidR="0084196E" w:rsidRPr="009A7C0E">
        <w:rPr>
          <w:rFonts w:ascii="Times New Roman" w:hAnsi="Times New Roman" w:cs="Times New Roman"/>
          <w:sz w:val="22"/>
          <w:szCs w:val="22"/>
        </w:rPr>
        <w:t>------------------------------------</w:t>
      </w:r>
    </w:p>
    <w:p w14:paraId="5A2B1320" w14:textId="53840EA8"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Release Notes/Installation Guide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TBD</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Binary</w:t>
      </w:r>
    </w:p>
    <w:p w14:paraId="41898DF6" w14:textId="65E7759B"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Technical/Security Manual</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TBD</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Binary</w:t>
      </w:r>
    </w:p>
    <w:p w14:paraId="55180051" w14:textId="170D82CD" w:rsidR="00DD566A" w:rsidRPr="009A7C0E" w:rsidRDefault="00DD566A" w:rsidP="00DD566A">
      <w:pPr>
        <w:pStyle w:val="PlainText"/>
        <w:rPr>
          <w:rFonts w:ascii="Times New Roman" w:hAnsi="Times New Roman" w:cs="Times New Roman"/>
          <w:sz w:val="22"/>
          <w:szCs w:val="22"/>
        </w:rPr>
      </w:pPr>
      <w:r w:rsidRPr="009A7C0E">
        <w:rPr>
          <w:rFonts w:ascii="Times New Roman" w:hAnsi="Times New Roman" w:cs="Times New Roman"/>
          <w:sz w:val="22"/>
          <w:szCs w:val="22"/>
        </w:rPr>
        <w:t>Updated User Guide</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TBD</w:t>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00EE7442" w:rsidRPr="009A7C0E">
        <w:rPr>
          <w:rFonts w:ascii="Times New Roman" w:hAnsi="Times New Roman" w:cs="Times New Roman"/>
          <w:sz w:val="22"/>
          <w:szCs w:val="22"/>
        </w:rPr>
        <w:tab/>
      </w:r>
      <w:r w:rsidRPr="009A7C0E">
        <w:rPr>
          <w:rFonts w:ascii="Times New Roman" w:hAnsi="Times New Roman" w:cs="Times New Roman"/>
          <w:sz w:val="22"/>
          <w:szCs w:val="22"/>
        </w:rPr>
        <w:t>Binary</w:t>
      </w:r>
    </w:p>
    <w:p w14:paraId="14D0F720" w14:textId="56E2B45B" w:rsidR="00DD566A" w:rsidRPr="000F37B2" w:rsidRDefault="00DD566A" w:rsidP="00DD566A">
      <w:pPr>
        <w:pStyle w:val="PlainText"/>
        <w:rPr>
          <w:sz w:val="18"/>
          <w:szCs w:val="21"/>
        </w:rPr>
      </w:pPr>
    </w:p>
    <w:p w14:paraId="2FA535FB" w14:textId="522DEE4F" w:rsidR="00DD566A" w:rsidRPr="000F37B2" w:rsidRDefault="00DD566A" w:rsidP="00DD566A">
      <w:pPr>
        <w:pStyle w:val="PlainText"/>
        <w:rPr>
          <w:sz w:val="18"/>
          <w:szCs w:val="21"/>
        </w:rPr>
      </w:pPr>
    </w:p>
    <w:p w14:paraId="7A1EE012" w14:textId="77777777" w:rsidR="00340FE9" w:rsidRDefault="00340FE9" w:rsidP="006B4DEF">
      <w:pPr>
        <w:pStyle w:val="Heading2"/>
      </w:pPr>
      <w:bookmarkStart w:id="11" w:name="_Toc299008320"/>
      <w:bookmarkStart w:id="12" w:name="_Toc438463031"/>
      <w:r>
        <w:t>Pre/Post Installation Overview</w:t>
      </w:r>
      <w:bookmarkEnd w:id="12"/>
    </w:p>
    <w:p w14:paraId="035AC5ED" w14:textId="77777777"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DO NOT QUEUE the installation of this patch.</w:t>
      </w:r>
    </w:p>
    <w:p w14:paraId="4C67C739" w14:textId="4C735CDD" w:rsidR="00DD566A" w:rsidRPr="00B92F11" w:rsidRDefault="00DD566A" w:rsidP="00DD566A">
      <w:pPr>
        <w:pStyle w:val="PlainText"/>
        <w:rPr>
          <w:rFonts w:ascii="Times New Roman" w:hAnsi="Times New Roman" w:cs="Times New Roman"/>
        </w:rPr>
      </w:pPr>
    </w:p>
    <w:p w14:paraId="62B25AD2" w14:textId="1B9AF23C"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To avoid disruptions, these patches should be installed duri</w:t>
      </w:r>
      <w:r w:rsidR="00EE7442" w:rsidRPr="00B92F11">
        <w:rPr>
          <w:rFonts w:ascii="Times New Roman" w:hAnsi="Times New Roman" w:cs="Times New Roman"/>
        </w:rPr>
        <w:t xml:space="preserve">ng non-peak </w:t>
      </w:r>
      <w:r w:rsidRPr="00B92F11">
        <w:rPr>
          <w:rFonts w:ascii="Times New Roman" w:hAnsi="Times New Roman" w:cs="Times New Roman"/>
        </w:rPr>
        <w:t>hours when there is minimal activity</w:t>
      </w:r>
      <w:r w:rsidR="00EE7442" w:rsidRPr="00B92F11">
        <w:rPr>
          <w:rFonts w:ascii="Times New Roman" w:hAnsi="Times New Roman" w:cs="Times New Roman"/>
        </w:rPr>
        <w:t xml:space="preserve"> on the system and there are no </w:t>
      </w:r>
      <w:r w:rsidRPr="00B92F11">
        <w:rPr>
          <w:rFonts w:ascii="Times New Roman" w:hAnsi="Times New Roman" w:cs="Times New Roman"/>
        </w:rPr>
        <w:t>Integrated Billing users on the system.</w:t>
      </w:r>
    </w:p>
    <w:p w14:paraId="6F530F11" w14:textId="224BAE88" w:rsidR="00DD566A" w:rsidRPr="00B92F11" w:rsidRDefault="00DD566A" w:rsidP="00DD566A">
      <w:pPr>
        <w:pStyle w:val="PlainText"/>
        <w:rPr>
          <w:rFonts w:ascii="Times New Roman" w:hAnsi="Times New Roman" w:cs="Times New Roman"/>
        </w:rPr>
      </w:pPr>
    </w:p>
    <w:p w14:paraId="32BED5DA" w14:textId="0CC24698"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Do not delete the post install routine "</w:t>
      </w:r>
      <w:r w:rsidR="00EE7442" w:rsidRPr="00B92F11">
        <w:rPr>
          <w:rFonts w:ascii="Times New Roman" w:hAnsi="Times New Roman" w:cs="Times New Roman"/>
        </w:rPr>
        <w:t xml:space="preserve">IBY549PO" after the install has </w:t>
      </w:r>
      <w:r w:rsidRPr="00B92F11">
        <w:rPr>
          <w:rFonts w:ascii="Times New Roman" w:hAnsi="Times New Roman" w:cs="Times New Roman"/>
        </w:rPr>
        <w:t>been completed a</w:t>
      </w:r>
      <w:r w:rsidR="00D87BD8">
        <w:rPr>
          <w:rFonts w:ascii="Times New Roman" w:hAnsi="Times New Roman" w:cs="Times New Roman"/>
        </w:rPr>
        <w:t>s a</w:t>
      </w:r>
      <w:r w:rsidRPr="00B92F11">
        <w:rPr>
          <w:rFonts w:ascii="Times New Roman" w:hAnsi="Times New Roman" w:cs="Times New Roman"/>
        </w:rPr>
        <w:t xml:space="preserve"> task has been queued to run in the background</w:t>
      </w:r>
      <w:r w:rsidR="00EE7442" w:rsidRPr="00B92F11">
        <w:rPr>
          <w:rFonts w:ascii="Times New Roman" w:hAnsi="Times New Roman" w:cs="Times New Roman"/>
        </w:rPr>
        <w:t xml:space="preserve"> and it </w:t>
      </w:r>
      <w:r w:rsidRPr="00B92F11">
        <w:rPr>
          <w:rFonts w:ascii="Times New Roman" w:hAnsi="Times New Roman" w:cs="Times New Roman"/>
        </w:rPr>
        <w:t xml:space="preserve">needs this routine to complete. </w:t>
      </w:r>
    </w:p>
    <w:p w14:paraId="5E1EC883" w14:textId="00BE72BD" w:rsidR="00DD566A" w:rsidRPr="00B92F11" w:rsidRDefault="00DD566A" w:rsidP="00DD566A">
      <w:pPr>
        <w:pStyle w:val="PlainText"/>
        <w:rPr>
          <w:rFonts w:ascii="Times New Roman" w:hAnsi="Times New Roman" w:cs="Times New Roman"/>
        </w:rPr>
      </w:pPr>
    </w:p>
    <w:p w14:paraId="5DFF2BE5" w14:textId="77777777"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Pre-Installation Instructions</w:t>
      </w:r>
    </w:p>
    <w:p w14:paraId="2143D605" w14:textId="77777777"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w:t>
      </w:r>
    </w:p>
    <w:p w14:paraId="427651E3" w14:textId="230DBAD7" w:rsidR="00DD566A" w:rsidRPr="00B92F11" w:rsidRDefault="00EE7442" w:rsidP="00DD566A">
      <w:pPr>
        <w:pStyle w:val="PlainText"/>
        <w:rPr>
          <w:rFonts w:ascii="Times New Roman" w:hAnsi="Times New Roman" w:cs="Times New Roman"/>
        </w:rPr>
      </w:pPr>
      <w:r w:rsidRPr="00B92F11">
        <w:rPr>
          <w:rFonts w:ascii="Times New Roman" w:hAnsi="Times New Roman" w:cs="Times New Roman"/>
        </w:rPr>
        <w:tab/>
      </w:r>
      <w:r w:rsidR="00DD566A" w:rsidRPr="00B92F11">
        <w:rPr>
          <w:rFonts w:ascii="Times New Roman" w:hAnsi="Times New Roman" w:cs="Times New Roman"/>
        </w:rPr>
        <w:t>******************************************************************</w:t>
      </w:r>
    </w:p>
    <w:p w14:paraId="503043A9" w14:textId="47B0AE18" w:rsidR="00DD566A" w:rsidRPr="00B92F11" w:rsidRDefault="00EE7442" w:rsidP="00DD566A">
      <w:pPr>
        <w:pStyle w:val="PlainText"/>
        <w:rPr>
          <w:rFonts w:ascii="Times New Roman" w:hAnsi="Times New Roman" w:cs="Times New Roman"/>
        </w:rPr>
      </w:pPr>
      <w:r w:rsidRPr="00B92F11">
        <w:rPr>
          <w:rFonts w:ascii="Times New Roman" w:hAnsi="Times New Roman" w:cs="Times New Roman"/>
        </w:rPr>
        <w:tab/>
      </w:r>
      <w:proofErr w:type="gramStart"/>
      <w:r w:rsidR="00DD566A" w:rsidRPr="00B92F11">
        <w:rPr>
          <w:rFonts w:ascii="Times New Roman" w:hAnsi="Times New Roman" w:cs="Times New Roman"/>
        </w:rPr>
        <w:t>*  You</w:t>
      </w:r>
      <w:proofErr w:type="gramEnd"/>
      <w:r w:rsidR="00DD566A" w:rsidRPr="00B92F11">
        <w:rPr>
          <w:rFonts w:ascii="Times New Roman" w:hAnsi="Times New Roman" w:cs="Times New Roman"/>
        </w:rPr>
        <w:t xml:space="preserve"> should install this patch during non-peak hours, when no  </w:t>
      </w:r>
      <w:r w:rsidR="00B92F11">
        <w:rPr>
          <w:rFonts w:ascii="Times New Roman" w:hAnsi="Times New Roman" w:cs="Times New Roman"/>
        </w:rPr>
        <w:t xml:space="preserve">                          </w:t>
      </w:r>
      <w:r w:rsidR="00DD566A" w:rsidRPr="00B92F11">
        <w:rPr>
          <w:rFonts w:ascii="Times New Roman" w:hAnsi="Times New Roman" w:cs="Times New Roman"/>
        </w:rPr>
        <w:t>*</w:t>
      </w:r>
    </w:p>
    <w:p w14:paraId="66A08E32" w14:textId="48B10EEA" w:rsidR="00DD566A" w:rsidRPr="00B92F11" w:rsidRDefault="00EE7442" w:rsidP="00DD566A">
      <w:pPr>
        <w:pStyle w:val="PlainText"/>
        <w:rPr>
          <w:rFonts w:ascii="Times New Roman" w:hAnsi="Times New Roman" w:cs="Times New Roman"/>
        </w:rPr>
      </w:pPr>
      <w:r w:rsidRPr="00B92F11">
        <w:rPr>
          <w:rFonts w:ascii="Times New Roman" w:hAnsi="Times New Roman" w:cs="Times New Roman"/>
        </w:rPr>
        <w:tab/>
      </w:r>
      <w:r w:rsidR="007F1C83" w:rsidRPr="00B92F11">
        <w:rPr>
          <w:rFonts w:ascii="Times New Roman" w:hAnsi="Times New Roman" w:cs="Times New Roman"/>
        </w:rPr>
        <w:t>* Integrated</w:t>
      </w:r>
      <w:r w:rsidR="00DD566A" w:rsidRPr="00B92F11">
        <w:rPr>
          <w:rFonts w:ascii="Times New Roman" w:hAnsi="Times New Roman" w:cs="Times New Roman"/>
        </w:rPr>
        <w:t xml:space="preserve"> Billing users are on the system.                  </w:t>
      </w:r>
      <w:r w:rsidR="00B92F11">
        <w:rPr>
          <w:rFonts w:ascii="Times New Roman" w:hAnsi="Times New Roman" w:cs="Times New Roman"/>
        </w:rPr>
        <w:t xml:space="preserve">                                         </w:t>
      </w:r>
      <w:r w:rsidR="00DD566A" w:rsidRPr="00B92F11">
        <w:rPr>
          <w:rFonts w:ascii="Times New Roman" w:hAnsi="Times New Roman" w:cs="Times New Roman"/>
        </w:rPr>
        <w:t>*</w:t>
      </w:r>
    </w:p>
    <w:p w14:paraId="387C1245" w14:textId="08D2F703" w:rsidR="00DD566A" w:rsidRPr="00B92F11" w:rsidRDefault="00EE7442" w:rsidP="00DD566A">
      <w:pPr>
        <w:pStyle w:val="PlainText"/>
        <w:rPr>
          <w:rFonts w:ascii="Times New Roman" w:hAnsi="Times New Roman" w:cs="Times New Roman"/>
        </w:rPr>
      </w:pPr>
      <w:r w:rsidRPr="00B92F11">
        <w:rPr>
          <w:rFonts w:ascii="Times New Roman" w:hAnsi="Times New Roman" w:cs="Times New Roman"/>
        </w:rPr>
        <w:tab/>
      </w:r>
      <w:r w:rsidR="00DD566A" w:rsidRPr="00B92F11">
        <w:rPr>
          <w:rFonts w:ascii="Times New Roman" w:hAnsi="Times New Roman" w:cs="Times New Roman"/>
        </w:rPr>
        <w:t>******************************************************************</w:t>
      </w:r>
    </w:p>
    <w:p w14:paraId="0AD5AF72" w14:textId="205AE7A3" w:rsidR="00DD566A" w:rsidRPr="00B92F11" w:rsidRDefault="00DD566A" w:rsidP="00DD566A">
      <w:pPr>
        <w:pStyle w:val="PlainText"/>
        <w:rPr>
          <w:rFonts w:ascii="Times New Roman" w:hAnsi="Times New Roman" w:cs="Times New Roman"/>
        </w:rPr>
      </w:pPr>
    </w:p>
    <w:p w14:paraId="42B85BBD" w14:textId="5A2E35DD" w:rsidR="00DD566A" w:rsidRPr="00B92F11" w:rsidRDefault="00EE7442" w:rsidP="00DD566A">
      <w:pPr>
        <w:pStyle w:val="PlainText"/>
        <w:rPr>
          <w:rFonts w:ascii="Times New Roman" w:hAnsi="Times New Roman" w:cs="Times New Roman"/>
        </w:rPr>
      </w:pPr>
      <w:r w:rsidRPr="00B92F11">
        <w:rPr>
          <w:rFonts w:ascii="Times New Roman" w:hAnsi="Times New Roman" w:cs="Times New Roman"/>
        </w:rPr>
        <w:tab/>
      </w:r>
      <w:r w:rsidR="00DD566A" w:rsidRPr="00B92F11">
        <w:rPr>
          <w:rFonts w:ascii="Times New Roman" w:hAnsi="Times New Roman" w:cs="Times New Roman"/>
        </w:rPr>
        <w:t>****There are no options to disable.</w:t>
      </w:r>
    </w:p>
    <w:p w14:paraId="35A44BC2" w14:textId="39D54BDB" w:rsidR="00DD566A" w:rsidRPr="00B92F11" w:rsidRDefault="00DD566A" w:rsidP="00DD566A">
      <w:pPr>
        <w:pStyle w:val="PlainText"/>
        <w:rPr>
          <w:rFonts w:ascii="Times New Roman" w:hAnsi="Times New Roman" w:cs="Times New Roman"/>
        </w:rPr>
      </w:pPr>
    </w:p>
    <w:p w14:paraId="7AFB331B" w14:textId="77777777" w:rsidR="00DD566A" w:rsidRPr="00B92F11" w:rsidRDefault="00DD566A" w:rsidP="00DD566A">
      <w:pPr>
        <w:pStyle w:val="PlainText"/>
        <w:rPr>
          <w:rFonts w:ascii="Times New Roman" w:hAnsi="Times New Roman" w:cs="Times New Roman"/>
        </w:rPr>
      </w:pPr>
      <w:r w:rsidRPr="00B92F11">
        <w:rPr>
          <w:rFonts w:ascii="Times New Roman" w:hAnsi="Times New Roman" w:cs="Times New Roman"/>
        </w:rPr>
        <w:t>Install Time: Less than 10 minutes.</w:t>
      </w:r>
    </w:p>
    <w:p w14:paraId="02AF9802" w14:textId="77777777" w:rsidR="00340FE9" w:rsidRDefault="00340FE9" w:rsidP="00627E0D">
      <w:pPr>
        <w:pStyle w:val="Heading2"/>
        <w:pageBreakBefore/>
      </w:pPr>
      <w:bookmarkStart w:id="13" w:name="_Toc438463032"/>
      <w:r>
        <w:lastRenderedPageBreak/>
        <w:t>Installation Instructions</w:t>
      </w:r>
      <w:bookmarkEnd w:id="13"/>
    </w:p>
    <w:bookmarkEnd w:id="11"/>
    <w:p w14:paraId="1C1BDD84" w14:textId="6A02D847" w:rsidR="00DD566A" w:rsidRPr="00B92F11" w:rsidRDefault="00EE7442" w:rsidP="00EE7442">
      <w:pPr>
        <w:pStyle w:val="PlainText"/>
        <w:rPr>
          <w:rFonts w:ascii="Times New Roman" w:hAnsi="Times New Roman" w:cs="Times New Roman"/>
          <w:sz w:val="22"/>
          <w:szCs w:val="22"/>
        </w:rPr>
      </w:pPr>
      <w:r w:rsidRPr="00B92F11">
        <w:rPr>
          <w:rFonts w:ascii="Times New Roman" w:hAnsi="Times New Roman" w:cs="Times New Roman"/>
          <w:sz w:val="22"/>
          <w:szCs w:val="22"/>
        </w:rPr>
        <w:t>1.</w:t>
      </w:r>
      <w:r w:rsidRPr="00B92F11">
        <w:rPr>
          <w:rFonts w:ascii="Times New Roman" w:hAnsi="Times New Roman" w:cs="Times New Roman"/>
          <w:sz w:val="22"/>
          <w:szCs w:val="22"/>
        </w:rPr>
        <w:tab/>
      </w:r>
      <w:r w:rsidR="00DD566A" w:rsidRPr="00B92F11">
        <w:rPr>
          <w:rFonts w:ascii="Times New Roman" w:hAnsi="Times New Roman" w:cs="Times New Roman"/>
          <w:sz w:val="22"/>
          <w:szCs w:val="22"/>
        </w:rPr>
        <w:t>OBTAIN PATCHES</w:t>
      </w:r>
    </w:p>
    <w:p w14:paraId="740DDFA0" w14:textId="6E4DC9BE" w:rsidR="00DD566A" w:rsidRPr="00B92F11" w:rsidRDefault="00EE7442"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t>
      </w:r>
    </w:p>
    <w:p w14:paraId="309323A1" w14:textId="0BC591B0" w:rsidR="00DD566A" w:rsidRPr="00B92F11" w:rsidRDefault="00EE7442" w:rsidP="00C67DA8">
      <w:pPr>
        <w:pStyle w:val="PlainText"/>
        <w:ind w:left="720" w:hanging="720"/>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Obtain the host file IB_DG_BUN</w:t>
      </w:r>
      <w:r w:rsidRPr="00B92F11">
        <w:rPr>
          <w:rFonts w:ascii="Times New Roman" w:hAnsi="Times New Roman" w:cs="Times New Roman"/>
          <w:sz w:val="22"/>
          <w:szCs w:val="22"/>
        </w:rPr>
        <w:t>DLE_1_0.KID, which contains the</w:t>
      </w:r>
      <w:r w:rsidR="00DD566A" w:rsidRPr="00B92F11">
        <w:rPr>
          <w:rFonts w:ascii="Times New Roman" w:hAnsi="Times New Roman" w:cs="Times New Roman"/>
          <w:sz w:val="22"/>
          <w:szCs w:val="22"/>
        </w:rPr>
        <w:t xml:space="preserve"> following patches:</w:t>
      </w:r>
    </w:p>
    <w:p w14:paraId="17CA9B3A" w14:textId="0943A076" w:rsidR="00DD566A" w:rsidRPr="00B92F11" w:rsidRDefault="00DD566A" w:rsidP="00DD566A">
      <w:pPr>
        <w:pStyle w:val="PlainText"/>
        <w:rPr>
          <w:rFonts w:ascii="Times New Roman" w:hAnsi="Times New Roman" w:cs="Times New Roman"/>
          <w:sz w:val="22"/>
          <w:szCs w:val="22"/>
        </w:rPr>
      </w:pPr>
    </w:p>
    <w:p w14:paraId="52B1BB56" w14:textId="467A57B1"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IB*2.0*549</w:t>
      </w:r>
    </w:p>
    <w:p w14:paraId="076CC616" w14:textId="642E0BA0"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DG*5.3*916</w:t>
      </w:r>
    </w:p>
    <w:p w14:paraId="72F7E66C" w14:textId="0435B070" w:rsidR="00DD566A" w:rsidRPr="00B92F11" w:rsidRDefault="00DD566A" w:rsidP="00DD566A">
      <w:pPr>
        <w:pStyle w:val="PlainText"/>
        <w:rPr>
          <w:rFonts w:ascii="Times New Roman" w:hAnsi="Times New Roman" w:cs="Times New Roman"/>
          <w:sz w:val="22"/>
          <w:szCs w:val="22"/>
        </w:rPr>
      </w:pPr>
    </w:p>
    <w:p w14:paraId="2B7CB65F" w14:textId="1ABE6DF7" w:rsidR="00DD566A" w:rsidRPr="00B92F11" w:rsidRDefault="00DD566A" w:rsidP="00C67DA8">
      <w:pPr>
        <w:pStyle w:val="PlainText"/>
        <w:ind w:left="720"/>
        <w:rPr>
          <w:rFonts w:ascii="Times New Roman" w:hAnsi="Times New Roman" w:cs="Times New Roman"/>
          <w:sz w:val="22"/>
          <w:szCs w:val="22"/>
        </w:rPr>
      </w:pPr>
      <w:r w:rsidRPr="00B92F11">
        <w:rPr>
          <w:rFonts w:ascii="Times New Roman" w:hAnsi="Times New Roman" w:cs="Times New Roman"/>
          <w:sz w:val="22"/>
          <w:szCs w:val="22"/>
        </w:rPr>
        <w:t xml:space="preserve">Sites can retrieve </w:t>
      </w:r>
      <w:proofErr w:type="spellStart"/>
      <w:r w:rsidRPr="00B92F11">
        <w:rPr>
          <w:rFonts w:ascii="Times New Roman" w:hAnsi="Times New Roman" w:cs="Times New Roman"/>
          <w:sz w:val="22"/>
          <w:szCs w:val="22"/>
        </w:rPr>
        <w:t>VistA</w:t>
      </w:r>
      <w:proofErr w:type="spellEnd"/>
      <w:r w:rsidRPr="00B92F11">
        <w:rPr>
          <w:rFonts w:ascii="Times New Roman" w:hAnsi="Times New Roman" w:cs="Times New Roman"/>
          <w:sz w:val="22"/>
          <w:szCs w:val="22"/>
        </w:rPr>
        <w:t xml:space="preserve"> software fr</w:t>
      </w:r>
      <w:r w:rsidR="00C67DA8" w:rsidRPr="00B92F11">
        <w:rPr>
          <w:rFonts w:ascii="Times New Roman" w:hAnsi="Times New Roman" w:cs="Times New Roman"/>
          <w:sz w:val="22"/>
          <w:szCs w:val="22"/>
        </w:rPr>
        <w:t>om the following FTP addresses.</w:t>
      </w:r>
      <w:r w:rsidRPr="00B92F11">
        <w:rPr>
          <w:rFonts w:ascii="Times New Roman" w:hAnsi="Times New Roman" w:cs="Times New Roman"/>
          <w:sz w:val="22"/>
          <w:szCs w:val="22"/>
        </w:rPr>
        <w:t xml:space="preserve"> The preferred method is to FTP the file from:</w:t>
      </w:r>
    </w:p>
    <w:p w14:paraId="6A6D2BE2" w14:textId="3BEE477E" w:rsidR="00DD566A" w:rsidRPr="00B92F11" w:rsidRDefault="00DD566A" w:rsidP="00DD566A">
      <w:pPr>
        <w:pStyle w:val="PlainText"/>
        <w:rPr>
          <w:rFonts w:ascii="Times New Roman" w:hAnsi="Times New Roman" w:cs="Times New Roman"/>
          <w:sz w:val="22"/>
          <w:szCs w:val="22"/>
        </w:rPr>
      </w:pPr>
    </w:p>
    <w:p w14:paraId="793960FA" w14:textId="194AB09C"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download.vista.domain.ext</w:t>
      </w:r>
    </w:p>
    <w:p w14:paraId="294A5BE5" w14:textId="2E15F100" w:rsidR="00DD566A" w:rsidRPr="00B92F11" w:rsidRDefault="00DD566A" w:rsidP="00DD566A">
      <w:pPr>
        <w:pStyle w:val="PlainText"/>
        <w:rPr>
          <w:rFonts w:ascii="Times New Roman" w:hAnsi="Times New Roman" w:cs="Times New Roman"/>
          <w:sz w:val="22"/>
          <w:szCs w:val="22"/>
        </w:rPr>
      </w:pPr>
    </w:p>
    <w:p w14:paraId="10EFFBE6" w14:textId="34CF0EAB" w:rsidR="00DD566A" w:rsidRPr="00B92F11" w:rsidRDefault="00DD566A" w:rsidP="00C67DA8">
      <w:pPr>
        <w:pStyle w:val="PlainText"/>
        <w:ind w:left="720"/>
        <w:rPr>
          <w:rFonts w:ascii="Times New Roman" w:hAnsi="Times New Roman" w:cs="Times New Roman"/>
          <w:sz w:val="22"/>
          <w:szCs w:val="22"/>
        </w:rPr>
      </w:pPr>
      <w:r w:rsidRPr="00B92F11">
        <w:rPr>
          <w:rFonts w:ascii="Times New Roman" w:hAnsi="Times New Roman" w:cs="Times New Roman"/>
          <w:sz w:val="22"/>
          <w:szCs w:val="22"/>
        </w:rPr>
        <w:t xml:space="preserve">This will transmit the file from </w:t>
      </w:r>
      <w:r w:rsidR="00C67DA8" w:rsidRPr="00B92F11">
        <w:rPr>
          <w:rFonts w:ascii="Times New Roman" w:hAnsi="Times New Roman" w:cs="Times New Roman"/>
          <w:sz w:val="22"/>
          <w:szCs w:val="22"/>
        </w:rPr>
        <w:t>the first available FTP server.</w:t>
      </w:r>
      <w:r w:rsidRPr="00B92F11">
        <w:rPr>
          <w:rFonts w:ascii="Times New Roman" w:hAnsi="Times New Roman" w:cs="Times New Roman"/>
          <w:sz w:val="22"/>
          <w:szCs w:val="22"/>
        </w:rPr>
        <w:t xml:space="preserve"> Sites may also elect to retrieve so</w:t>
      </w:r>
      <w:r w:rsidR="00C67DA8" w:rsidRPr="00B92F11">
        <w:rPr>
          <w:rFonts w:ascii="Times New Roman" w:hAnsi="Times New Roman" w:cs="Times New Roman"/>
          <w:sz w:val="22"/>
          <w:szCs w:val="22"/>
        </w:rPr>
        <w:t>ftware directly from a specific</w:t>
      </w:r>
      <w:r w:rsidRPr="00B92F11">
        <w:rPr>
          <w:rFonts w:ascii="Times New Roman" w:hAnsi="Times New Roman" w:cs="Times New Roman"/>
          <w:sz w:val="22"/>
          <w:szCs w:val="22"/>
        </w:rPr>
        <w:t xml:space="preserve"> server as follows:</w:t>
      </w:r>
    </w:p>
    <w:p w14:paraId="619F7394" w14:textId="05767FEA" w:rsidR="00DD566A" w:rsidRPr="00B92F11" w:rsidRDefault="00DD566A" w:rsidP="00DD566A">
      <w:pPr>
        <w:pStyle w:val="PlainText"/>
        <w:rPr>
          <w:rFonts w:ascii="Times New Roman" w:hAnsi="Times New Roman" w:cs="Times New Roman"/>
          <w:sz w:val="22"/>
          <w:szCs w:val="22"/>
        </w:rPr>
      </w:pPr>
    </w:p>
    <w:p w14:paraId="3D21EA7A" w14:textId="5881B36F"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Albany</w:t>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00DD566A" w:rsidRPr="00B92F11">
        <w:rPr>
          <w:rFonts w:ascii="Times New Roman" w:hAnsi="Times New Roman" w:cs="Times New Roman"/>
          <w:sz w:val="22"/>
          <w:szCs w:val="22"/>
        </w:rPr>
        <w:t>ftp.ftpserver.domain.ext</w:t>
      </w:r>
    </w:p>
    <w:p w14:paraId="592D31DF" w14:textId="3F4041A6"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Hines</w:t>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00DD566A" w:rsidRPr="00B92F11">
        <w:rPr>
          <w:rFonts w:ascii="Times New Roman" w:hAnsi="Times New Roman" w:cs="Times New Roman"/>
          <w:sz w:val="22"/>
          <w:szCs w:val="22"/>
        </w:rPr>
        <w:t>ftp.ftpserve.domain.ext</w:t>
      </w:r>
    </w:p>
    <w:p w14:paraId="35DF12E7" w14:textId="141AF6EF"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Salt Lake City</w:t>
      </w:r>
      <w:r w:rsidRPr="00B92F11">
        <w:rPr>
          <w:rFonts w:ascii="Times New Roman" w:hAnsi="Times New Roman" w:cs="Times New Roman"/>
          <w:sz w:val="22"/>
          <w:szCs w:val="22"/>
        </w:rPr>
        <w:tab/>
      </w:r>
      <w:r w:rsidRPr="00B92F11">
        <w:rPr>
          <w:rFonts w:ascii="Times New Roman" w:hAnsi="Times New Roman" w:cs="Times New Roman"/>
          <w:sz w:val="22"/>
          <w:szCs w:val="22"/>
        </w:rPr>
        <w:tab/>
      </w:r>
      <w:r w:rsidR="00D87BD8">
        <w:rPr>
          <w:rFonts w:ascii="Times New Roman" w:hAnsi="Times New Roman" w:cs="Times New Roman"/>
          <w:sz w:val="22"/>
          <w:szCs w:val="22"/>
        </w:rPr>
        <w:tab/>
      </w:r>
      <w:r w:rsidR="00DD566A" w:rsidRPr="00B92F11">
        <w:rPr>
          <w:rFonts w:ascii="Times New Roman" w:hAnsi="Times New Roman" w:cs="Times New Roman"/>
          <w:sz w:val="22"/>
          <w:szCs w:val="22"/>
        </w:rPr>
        <w:t>ftp.ftpsrv.domain.ext</w:t>
      </w:r>
    </w:p>
    <w:p w14:paraId="49E4E80E" w14:textId="554E9770" w:rsidR="00DD566A" w:rsidRPr="00B92F11" w:rsidRDefault="00DD566A" w:rsidP="00DD566A">
      <w:pPr>
        <w:pStyle w:val="PlainText"/>
        <w:rPr>
          <w:rFonts w:ascii="Times New Roman" w:hAnsi="Times New Roman" w:cs="Times New Roman"/>
          <w:sz w:val="22"/>
          <w:szCs w:val="22"/>
        </w:rPr>
      </w:pPr>
    </w:p>
    <w:p w14:paraId="50AC5EFD" w14:textId="6E588761" w:rsidR="00DD566A" w:rsidRPr="00B92F11" w:rsidRDefault="00DD566A" w:rsidP="00C67DA8">
      <w:pPr>
        <w:pStyle w:val="PlainText"/>
        <w:ind w:left="720"/>
        <w:rPr>
          <w:rFonts w:ascii="Times New Roman" w:hAnsi="Times New Roman" w:cs="Times New Roman"/>
          <w:sz w:val="22"/>
          <w:szCs w:val="22"/>
        </w:rPr>
      </w:pPr>
      <w:r w:rsidRPr="00B92F11">
        <w:rPr>
          <w:rFonts w:ascii="Times New Roman" w:hAnsi="Times New Roman" w:cs="Times New Roman"/>
          <w:sz w:val="22"/>
          <w:szCs w:val="22"/>
        </w:rPr>
        <w:t>The IB_DG_BUNDLE_1_0.</w:t>
      </w:r>
      <w:r w:rsidR="00C67DA8" w:rsidRPr="00B92F11">
        <w:rPr>
          <w:rFonts w:ascii="Times New Roman" w:hAnsi="Times New Roman" w:cs="Times New Roman"/>
          <w:sz w:val="22"/>
          <w:szCs w:val="22"/>
        </w:rPr>
        <w:t>KID host file is located in the</w:t>
      </w:r>
      <w:r w:rsidRPr="00B92F11">
        <w:rPr>
          <w:rFonts w:ascii="Times New Roman" w:hAnsi="Times New Roman" w:cs="Times New Roman"/>
          <w:sz w:val="22"/>
          <w:szCs w:val="22"/>
        </w:rPr>
        <w:t xml:space="preserve"> </w:t>
      </w:r>
      <w:proofErr w:type="spellStart"/>
      <w:r w:rsidRPr="00B92F11">
        <w:rPr>
          <w:rFonts w:ascii="Times New Roman" w:hAnsi="Times New Roman" w:cs="Times New Roman"/>
          <w:sz w:val="22"/>
          <w:szCs w:val="22"/>
        </w:rPr>
        <w:t>anonymous.software</w:t>
      </w:r>
      <w:proofErr w:type="spellEnd"/>
      <w:r w:rsidRPr="00B92F11">
        <w:rPr>
          <w:rFonts w:ascii="Times New Roman" w:hAnsi="Times New Roman" w:cs="Times New Roman"/>
          <w:sz w:val="22"/>
          <w:szCs w:val="22"/>
        </w:rPr>
        <w:t xml:space="preserve"> directory. Use</w:t>
      </w:r>
      <w:r w:rsidR="00C67DA8" w:rsidRPr="00B92F11">
        <w:rPr>
          <w:rFonts w:ascii="Times New Roman" w:hAnsi="Times New Roman" w:cs="Times New Roman"/>
          <w:sz w:val="22"/>
          <w:szCs w:val="22"/>
        </w:rPr>
        <w:t xml:space="preserve"> the American Standard Code for</w:t>
      </w:r>
      <w:r w:rsidRPr="00B92F11">
        <w:rPr>
          <w:rFonts w:ascii="Times New Roman" w:hAnsi="Times New Roman" w:cs="Times New Roman"/>
          <w:sz w:val="22"/>
          <w:szCs w:val="22"/>
        </w:rPr>
        <w:t xml:space="preserve"> Information Interchange (ASCII) Mode when downloading the file.</w:t>
      </w:r>
    </w:p>
    <w:p w14:paraId="7FC4FC41" w14:textId="3FC84EDD" w:rsidR="00DD566A" w:rsidRPr="00B92F11" w:rsidRDefault="00DD566A" w:rsidP="00DD566A">
      <w:pPr>
        <w:pStyle w:val="PlainText"/>
        <w:rPr>
          <w:rFonts w:ascii="Times New Roman" w:hAnsi="Times New Roman" w:cs="Times New Roman"/>
          <w:sz w:val="22"/>
          <w:szCs w:val="22"/>
        </w:rPr>
      </w:pPr>
    </w:p>
    <w:p w14:paraId="430E3C7A" w14:textId="0DEFB390"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2.</w:t>
      </w:r>
      <w:r w:rsidR="00C67DA8" w:rsidRPr="00B92F11">
        <w:rPr>
          <w:rFonts w:ascii="Times New Roman" w:hAnsi="Times New Roman" w:cs="Times New Roman"/>
          <w:sz w:val="22"/>
          <w:szCs w:val="22"/>
        </w:rPr>
        <w:tab/>
      </w:r>
      <w:r w:rsidRPr="00B92F11">
        <w:rPr>
          <w:rFonts w:ascii="Times New Roman" w:hAnsi="Times New Roman" w:cs="Times New Roman"/>
          <w:sz w:val="22"/>
          <w:szCs w:val="22"/>
        </w:rPr>
        <w:t>START UP KIDS</w:t>
      </w:r>
    </w:p>
    <w:p w14:paraId="1432FFB2" w14:textId="5FEED0C3" w:rsidR="00DD566A" w:rsidRPr="00B92F11" w:rsidRDefault="00C67DA8"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t>
      </w:r>
    </w:p>
    <w:p w14:paraId="15999A7C" w14:textId="73BE08E9" w:rsidR="00DD566A" w:rsidRPr="00B92F11" w:rsidRDefault="00DD566A" w:rsidP="006D7F6F">
      <w:pPr>
        <w:pStyle w:val="PlainText"/>
        <w:ind w:left="720"/>
        <w:rPr>
          <w:rFonts w:ascii="Times New Roman" w:hAnsi="Times New Roman" w:cs="Times New Roman"/>
          <w:sz w:val="22"/>
          <w:szCs w:val="22"/>
        </w:rPr>
      </w:pPr>
      <w:r w:rsidRPr="00B92F11">
        <w:rPr>
          <w:rFonts w:ascii="Times New Roman" w:hAnsi="Times New Roman" w:cs="Times New Roman"/>
          <w:sz w:val="22"/>
          <w:szCs w:val="22"/>
        </w:rPr>
        <w:t xml:space="preserve">Start up the Kernel Installation and </w:t>
      </w:r>
      <w:r w:rsidR="006D7F6F" w:rsidRPr="00B92F11">
        <w:rPr>
          <w:rFonts w:ascii="Times New Roman" w:hAnsi="Times New Roman" w:cs="Times New Roman"/>
          <w:sz w:val="22"/>
          <w:szCs w:val="22"/>
        </w:rPr>
        <w:t>Distribution System Menu option</w:t>
      </w:r>
      <w:r w:rsidRPr="00B92F11">
        <w:rPr>
          <w:rFonts w:ascii="Times New Roman" w:hAnsi="Times New Roman" w:cs="Times New Roman"/>
          <w:sz w:val="22"/>
          <w:szCs w:val="22"/>
        </w:rPr>
        <w:t xml:space="preserve"> [XPD MAIN]:</w:t>
      </w:r>
    </w:p>
    <w:p w14:paraId="40C839D9" w14:textId="5C68C150" w:rsidR="00DD566A" w:rsidRPr="00B92F11" w:rsidRDefault="00DD566A" w:rsidP="00DD566A">
      <w:pPr>
        <w:pStyle w:val="PlainText"/>
        <w:rPr>
          <w:rFonts w:ascii="Times New Roman" w:hAnsi="Times New Roman" w:cs="Times New Roman"/>
          <w:sz w:val="22"/>
          <w:szCs w:val="22"/>
        </w:rPr>
      </w:pPr>
    </w:p>
    <w:p w14:paraId="5C601984" w14:textId="085963B6"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 xml:space="preserve">Edits and </w:t>
      </w:r>
      <w:proofErr w:type="gramStart"/>
      <w:r w:rsidR="00DD566A" w:rsidRPr="00B92F11">
        <w:rPr>
          <w:rFonts w:ascii="Times New Roman" w:hAnsi="Times New Roman" w:cs="Times New Roman"/>
          <w:sz w:val="22"/>
          <w:szCs w:val="22"/>
        </w:rPr>
        <w:t>Distribution ...</w:t>
      </w:r>
      <w:proofErr w:type="gramEnd"/>
    </w:p>
    <w:p w14:paraId="6DBFB511" w14:textId="52A534B7"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proofErr w:type="gramStart"/>
      <w:r w:rsidR="00DD566A" w:rsidRPr="00B92F11">
        <w:rPr>
          <w:rFonts w:ascii="Times New Roman" w:hAnsi="Times New Roman" w:cs="Times New Roman"/>
          <w:sz w:val="22"/>
          <w:szCs w:val="22"/>
        </w:rPr>
        <w:t>Utilities ...</w:t>
      </w:r>
      <w:proofErr w:type="gramEnd"/>
    </w:p>
    <w:p w14:paraId="6E923E64" w14:textId="1B8B8E34"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proofErr w:type="gramStart"/>
      <w:r w:rsidR="00DD566A" w:rsidRPr="00B92F11">
        <w:rPr>
          <w:rFonts w:ascii="Times New Roman" w:hAnsi="Times New Roman" w:cs="Times New Roman"/>
          <w:sz w:val="22"/>
          <w:szCs w:val="22"/>
        </w:rPr>
        <w:t>Installation ...</w:t>
      </w:r>
      <w:proofErr w:type="gramEnd"/>
    </w:p>
    <w:p w14:paraId="7B706DD9" w14:textId="53DB205B" w:rsidR="00DD566A" w:rsidRPr="00B92F11" w:rsidRDefault="00DD566A" w:rsidP="00DD566A">
      <w:pPr>
        <w:pStyle w:val="PlainText"/>
        <w:rPr>
          <w:rFonts w:ascii="Times New Roman" w:hAnsi="Times New Roman" w:cs="Times New Roman"/>
          <w:sz w:val="22"/>
          <w:szCs w:val="22"/>
        </w:rPr>
      </w:pPr>
    </w:p>
    <w:p w14:paraId="233310D9" w14:textId="5F051F2F"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Select Kernel Installation &amp; Distribution System Option: Installation</w:t>
      </w:r>
    </w:p>
    <w:p w14:paraId="791A27C6" w14:textId="14EE317B"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r>
      <w:r w:rsidRPr="00B92F11">
        <w:rPr>
          <w:rFonts w:ascii="Times New Roman" w:hAnsi="Times New Roman" w:cs="Times New Roman"/>
          <w:sz w:val="22"/>
          <w:szCs w:val="22"/>
        </w:rPr>
        <w:tab/>
        <w:t xml:space="preserve">    </w:t>
      </w:r>
      <w:r w:rsidR="00DD566A" w:rsidRPr="00B92F11">
        <w:rPr>
          <w:rFonts w:ascii="Times New Roman" w:hAnsi="Times New Roman" w:cs="Times New Roman"/>
          <w:sz w:val="22"/>
          <w:szCs w:val="22"/>
        </w:rPr>
        <w:t>----</w:t>
      </w:r>
    </w:p>
    <w:p w14:paraId="7B74DA0D" w14:textId="6B553870"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Load a Distribution</w:t>
      </w:r>
    </w:p>
    <w:p w14:paraId="4CDE2021" w14:textId="5528E83B"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Print Transport Global</w:t>
      </w:r>
    </w:p>
    <w:p w14:paraId="00837220" w14:textId="55D23F80"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Compare Transport Global to Current System</w:t>
      </w:r>
    </w:p>
    <w:p w14:paraId="4DBDEAD3" w14:textId="55E47359"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Verify Checksums in Transport Global</w:t>
      </w:r>
    </w:p>
    <w:p w14:paraId="09E67926" w14:textId="40C1F934"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Install Package(s)</w:t>
      </w:r>
    </w:p>
    <w:p w14:paraId="69C2533C" w14:textId="5586B397"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Restart Install of Package(s)</w:t>
      </w:r>
    </w:p>
    <w:p w14:paraId="5F0019FC" w14:textId="5FD9E94D"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Unload a Distribution</w:t>
      </w:r>
    </w:p>
    <w:p w14:paraId="21F1B5AF" w14:textId="0F3AFE2E"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Backup a Transport Global</w:t>
      </w:r>
    </w:p>
    <w:p w14:paraId="50D3CBF2" w14:textId="64FD41F2" w:rsidR="00DD566A" w:rsidRPr="00B92F11" w:rsidRDefault="00DD566A" w:rsidP="00DD566A">
      <w:pPr>
        <w:pStyle w:val="PlainText"/>
        <w:rPr>
          <w:rFonts w:ascii="Times New Roman" w:hAnsi="Times New Roman" w:cs="Times New Roman"/>
          <w:sz w:val="22"/>
          <w:szCs w:val="22"/>
        </w:rPr>
      </w:pPr>
    </w:p>
    <w:p w14:paraId="6843E6CB" w14:textId="61BE84E5" w:rsidR="00DD566A" w:rsidRPr="00B92F11" w:rsidRDefault="006D7F6F"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Select Installation Option:</w:t>
      </w:r>
    </w:p>
    <w:p w14:paraId="0FF9D875" w14:textId="125C3E8B" w:rsidR="0090514B"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 xml:space="preserve"> </w:t>
      </w:r>
    </w:p>
    <w:p w14:paraId="77D809B3" w14:textId="77777777" w:rsidR="0090514B" w:rsidRDefault="0090514B">
      <w:pPr>
        <w:autoSpaceDE/>
        <w:autoSpaceDN/>
        <w:adjustRightInd/>
        <w:rPr>
          <w:rFonts w:cs="Times New Roman"/>
          <w:szCs w:val="22"/>
        </w:rPr>
      </w:pPr>
      <w:r>
        <w:rPr>
          <w:rFonts w:cs="Times New Roman"/>
          <w:szCs w:val="22"/>
        </w:rPr>
        <w:br w:type="page"/>
      </w:r>
    </w:p>
    <w:p w14:paraId="67C1D6D9" w14:textId="77777777" w:rsidR="00DD566A" w:rsidRPr="00B92F11" w:rsidRDefault="00DD566A" w:rsidP="00DD566A">
      <w:pPr>
        <w:pStyle w:val="PlainText"/>
        <w:rPr>
          <w:rFonts w:ascii="Times New Roman" w:hAnsi="Times New Roman" w:cs="Times New Roman"/>
          <w:sz w:val="22"/>
          <w:szCs w:val="22"/>
        </w:rPr>
      </w:pPr>
    </w:p>
    <w:p w14:paraId="7EF1CAC1" w14:textId="3CAF5801"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3.</w:t>
      </w:r>
      <w:r w:rsidR="00DF203E" w:rsidRPr="00B92F11">
        <w:rPr>
          <w:rFonts w:ascii="Times New Roman" w:hAnsi="Times New Roman" w:cs="Times New Roman"/>
          <w:sz w:val="22"/>
          <w:szCs w:val="22"/>
        </w:rPr>
        <w:tab/>
      </w:r>
      <w:r w:rsidRPr="00B92F11">
        <w:rPr>
          <w:rFonts w:ascii="Times New Roman" w:hAnsi="Times New Roman" w:cs="Times New Roman"/>
          <w:sz w:val="22"/>
          <w:szCs w:val="22"/>
        </w:rPr>
        <w:t>LOAD TRANSPORT GLOBAL FOR MULTI-BUILD</w:t>
      </w:r>
    </w:p>
    <w:p w14:paraId="1CFC4E8B" w14:textId="1E4C563F"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t>
      </w:r>
    </w:p>
    <w:p w14:paraId="165DEADD" w14:textId="5E4FED6D"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From the Installation menu, select the Load a Distribution option.</w:t>
      </w:r>
    </w:p>
    <w:p w14:paraId="2C07D4E3" w14:textId="7195711F" w:rsidR="00DD566A" w:rsidRPr="00B92F11" w:rsidRDefault="00DD566A" w:rsidP="00DD566A">
      <w:pPr>
        <w:pStyle w:val="PlainText"/>
        <w:rPr>
          <w:rFonts w:ascii="Times New Roman" w:hAnsi="Times New Roman" w:cs="Times New Roman"/>
          <w:sz w:val="22"/>
          <w:szCs w:val="22"/>
        </w:rPr>
      </w:pPr>
    </w:p>
    <w:p w14:paraId="2EF66974" w14:textId="3DE09924"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When prompted for "Enter a Host File:</w:t>
      </w:r>
      <w:proofErr w:type="gramStart"/>
      <w:r w:rsidRPr="00B92F11">
        <w:rPr>
          <w:rFonts w:ascii="Times New Roman" w:hAnsi="Times New Roman" w:cs="Times New Roman"/>
          <w:sz w:val="22"/>
          <w:szCs w:val="22"/>
        </w:rPr>
        <w:t>"</w:t>
      </w:r>
      <w:r w:rsidR="00DF203E" w:rsidRPr="00B92F11">
        <w:rPr>
          <w:rFonts w:ascii="Times New Roman" w:hAnsi="Times New Roman" w:cs="Times New Roman"/>
          <w:sz w:val="22"/>
          <w:szCs w:val="22"/>
        </w:rPr>
        <w:t>,</w:t>
      </w:r>
      <w:proofErr w:type="gramEnd"/>
      <w:r w:rsidR="00DF203E" w:rsidRPr="00B92F11">
        <w:rPr>
          <w:rFonts w:ascii="Times New Roman" w:hAnsi="Times New Roman" w:cs="Times New Roman"/>
          <w:sz w:val="22"/>
          <w:szCs w:val="22"/>
        </w:rPr>
        <w:t xml:space="preserve"> enter the full directory path</w:t>
      </w:r>
      <w:r w:rsidRPr="00B92F11">
        <w:rPr>
          <w:rFonts w:ascii="Times New Roman" w:hAnsi="Times New Roman" w:cs="Times New Roman"/>
          <w:sz w:val="22"/>
          <w:szCs w:val="22"/>
        </w:rPr>
        <w:t xml:space="preserve"> where you saved the host f</w:t>
      </w:r>
      <w:r w:rsidR="00DF203E" w:rsidRPr="00B92F11">
        <w:rPr>
          <w:rFonts w:ascii="Times New Roman" w:hAnsi="Times New Roman" w:cs="Times New Roman"/>
          <w:sz w:val="22"/>
          <w:szCs w:val="22"/>
        </w:rPr>
        <w:t xml:space="preserve">ile IB_DG_BUNDLE_1_0.KID (e.g., </w:t>
      </w:r>
      <w:r w:rsidRPr="00B92F11">
        <w:rPr>
          <w:rFonts w:ascii="Times New Roman" w:hAnsi="Times New Roman" w:cs="Times New Roman"/>
          <w:sz w:val="22"/>
          <w:szCs w:val="22"/>
        </w:rPr>
        <w:t>SYS$SYSDEVICE:[ANONYMOUS]IB_DG_BUNDLE_1_0.KID).</w:t>
      </w:r>
    </w:p>
    <w:p w14:paraId="3E384482" w14:textId="19BFCA1B" w:rsidR="00DD566A" w:rsidRPr="00B92F11" w:rsidRDefault="00DD566A" w:rsidP="00DD566A">
      <w:pPr>
        <w:pStyle w:val="PlainText"/>
        <w:rPr>
          <w:rFonts w:ascii="Times New Roman" w:hAnsi="Times New Roman" w:cs="Times New Roman"/>
          <w:sz w:val="22"/>
          <w:szCs w:val="22"/>
        </w:rPr>
      </w:pPr>
    </w:p>
    <w:p w14:paraId="0FA90001" w14:textId="7577BA12"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When prompted for "OK to continue with Load? NO//", enter "YES."</w:t>
      </w:r>
    </w:p>
    <w:p w14:paraId="6171D27F" w14:textId="331796F6" w:rsidR="00DD566A" w:rsidRPr="00B92F11" w:rsidRDefault="00DD566A" w:rsidP="00DD566A">
      <w:pPr>
        <w:pStyle w:val="PlainText"/>
        <w:rPr>
          <w:rFonts w:ascii="Times New Roman" w:hAnsi="Times New Roman" w:cs="Times New Roman"/>
          <w:sz w:val="22"/>
          <w:szCs w:val="22"/>
        </w:rPr>
      </w:pPr>
    </w:p>
    <w:p w14:paraId="66A52B73" w14:textId="2A87B42B"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The following will display:</w:t>
      </w:r>
    </w:p>
    <w:p w14:paraId="6980C865" w14:textId="467F669A" w:rsidR="00DD566A" w:rsidRPr="00B92F11" w:rsidRDefault="00DD566A" w:rsidP="00DD566A">
      <w:pPr>
        <w:pStyle w:val="PlainText"/>
        <w:rPr>
          <w:rFonts w:ascii="Times New Roman" w:hAnsi="Times New Roman" w:cs="Times New Roman"/>
          <w:sz w:val="22"/>
          <w:szCs w:val="22"/>
        </w:rPr>
      </w:pPr>
    </w:p>
    <w:p w14:paraId="0C94C0EF" w14:textId="4B102C46"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Loading Distribution...</w:t>
      </w:r>
    </w:p>
    <w:p w14:paraId="41BA3610" w14:textId="77777777"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 xml:space="preserve"> </w:t>
      </w:r>
    </w:p>
    <w:p w14:paraId="1FB8E838" w14:textId="4CB896D7"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IB DG BUNDLE 1.0</w:t>
      </w:r>
    </w:p>
    <w:p w14:paraId="13B16F1C" w14:textId="1A011A3C"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IB*2.0*549</w:t>
      </w:r>
    </w:p>
    <w:p w14:paraId="19003295" w14:textId="4BACE1D5"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DG*5.3*916</w:t>
      </w:r>
    </w:p>
    <w:p w14:paraId="37A13474" w14:textId="3BF60806" w:rsidR="00DD566A" w:rsidRPr="00B92F11" w:rsidRDefault="00DD566A" w:rsidP="00DD566A">
      <w:pPr>
        <w:pStyle w:val="PlainText"/>
        <w:rPr>
          <w:rFonts w:ascii="Times New Roman" w:hAnsi="Times New Roman" w:cs="Times New Roman"/>
          <w:sz w:val="22"/>
          <w:szCs w:val="22"/>
        </w:rPr>
      </w:pPr>
    </w:p>
    <w:p w14:paraId="3E661411" w14:textId="0DFCF2A9"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Use INSTALL NAME: IB DG BUNDLE 1.0 to install this distribution.</w:t>
      </w:r>
    </w:p>
    <w:p w14:paraId="6D1CA66A" w14:textId="689EA4B8" w:rsidR="00DD566A" w:rsidRPr="00B92F11" w:rsidRDefault="00DD566A" w:rsidP="00DD566A">
      <w:pPr>
        <w:pStyle w:val="PlainText"/>
        <w:rPr>
          <w:rFonts w:ascii="Times New Roman" w:hAnsi="Times New Roman" w:cs="Times New Roman"/>
          <w:sz w:val="22"/>
          <w:szCs w:val="22"/>
        </w:rPr>
      </w:pPr>
    </w:p>
    <w:p w14:paraId="7F293354" w14:textId="1D12F69D"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4.</w:t>
      </w:r>
      <w:r w:rsidR="00DF203E" w:rsidRPr="00B92F11">
        <w:rPr>
          <w:rFonts w:ascii="Times New Roman" w:hAnsi="Times New Roman" w:cs="Times New Roman"/>
          <w:sz w:val="22"/>
          <w:szCs w:val="22"/>
        </w:rPr>
        <w:tab/>
      </w:r>
      <w:r w:rsidRPr="00B92F11">
        <w:rPr>
          <w:rFonts w:ascii="Times New Roman" w:hAnsi="Times New Roman" w:cs="Times New Roman"/>
          <w:sz w:val="22"/>
          <w:szCs w:val="22"/>
        </w:rPr>
        <w:t>RUN OPTIONAL INSTALLATION OPTIONS FOR MULTI-BUILD</w:t>
      </w:r>
    </w:p>
    <w:p w14:paraId="6AA32369" w14:textId="36F0798C"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t>
      </w:r>
    </w:p>
    <w:p w14:paraId="622AC97E" w14:textId="15664D90"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 xml:space="preserve">From the Installation menu, you </w:t>
      </w:r>
      <w:r w:rsidR="00DF203E" w:rsidRPr="00B92F11">
        <w:rPr>
          <w:rFonts w:ascii="Times New Roman" w:hAnsi="Times New Roman" w:cs="Times New Roman"/>
          <w:sz w:val="22"/>
          <w:szCs w:val="22"/>
        </w:rPr>
        <w:t>may select to use the following</w:t>
      </w:r>
      <w:r w:rsidRPr="00B92F11">
        <w:rPr>
          <w:rFonts w:ascii="Times New Roman" w:hAnsi="Times New Roman" w:cs="Times New Roman"/>
          <w:sz w:val="22"/>
          <w:szCs w:val="22"/>
        </w:rPr>
        <w:t xml:space="preserve"> options (when promp</w:t>
      </w:r>
      <w:r w:rsidR="00DF203E" w:rsidRPr="00B92F11">
        <w:rPr>
          <w:rFonts w:ascii="Times New Roman" w:hAnsi="Times New Roman" w:cs="Times New Roman"/>
          <w:sz w:val="22"/>
          <w:szCs w:val="22"/>
        </w:rPr>
        <w:t>ted for the INSTALL NAME, enter</w:t>
      </w:r>
      <w:r w:rsidRPr="00B92F11">
        <w:rPr>
          <w:rFonts w:ascii="Times New Roman" w:hAnsi="Times New Roman" w:cs="Times New Roman"/>
          <w:sz w:val="22"/>
          <w:szCs w:val="22"/>
        </w:rPr>
        <w:t xml:space="preserve"> IB DG BUNDLE 1.0):</w:t>
      </w:r>
    </w:p>
    <w:p w14:paraId="1E80DA3E" w14:textId="54274178" w:rsidR="00DD566A" w:rsidRPr="00B92F11" w:rsidRDefault="00DD566A" w:rsidP="00DD566A">
      <w:pPr>
        <w:pStyle w:val="PlainText"/>
        <w:rPr>
          <w:rFonts w:ascii="Times New Roman" w:hAnsi="Times New Roman" w:cs="Times New Roman"/>
          <w:sz w:val="22"/>
          <w:szCs w:val="22"/>
        </w:rPr>
      </w:pPr>
    </w:p>
    <w:p w14:paraId="0A85CC04" w14:textId="5679EBD2"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a. Backup a Transport Global - T</w:t>
      </w:r>
      <w:r w:rsidR="00DF203E" w:rsidRPr="00B92F11">
        <w:rPr>
          <w:rFonts w:ascii="Times New Roman" w:hAnsi="Times New Roman" w:cs="Times New Roman"/>
          <w:sz w:val="22"/>
          <w:szCs w:val="22"/>
        </w:rPr>
        <w:t>his option will create a backup</w:t>
      </w:r>
      <w:r w:rsidRPr="00B92F11">
        <w:rPr>
          <w:rFonts w:ascii="Times New Roman" w:hAnsi="Times New Roman" w:cs="Times New Roman"/>
          <w:sz w:val="22"/>
          <w:szCs w:val="22"/>
        </w:rPr>
        <w:t xml:space="preserve"> message of any routines export</w:t>
      </w:r>
      <w:r w:rsidR="00DF203E" w:rsidRPr="00B92F11">
        <w:rPr>
          <w:rFonts w:ascii="Times New Roman" w:hAnsi="Times New Roman" w:cs="Times New Roman"/>
          <w:sz w:val="22"/>
          <w:szCs w:val="22"/>
        </w:rPr>
        <w:t>ed with this patch. It will not</w:t>
      </w:r>
      <w:r w:rsidRPr="00B92F11">
        <w:rPr>
          <w:rFonts w:ascii="Times New Roman" w:hAnsi="Times New Roman" w:cs="Times New Roman"/>
          <w:sz w:val="22"/>
          <w:szCs w:val="22"/>
        </w:rPr>
        <w:t xml:space="preserve"> backup any other changes such as data dictionaries or templates.</w:t>
      </w:r>
    </w:p>
    <w:p w14:paraId="56FA1164" w14:textId="4E75AF4B"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b. Compare Transport Global to Cu</w:t>
      </w:r>
      <w:r w:rsidR="00DF203E" w:rsidRPr="00B92F11">
        <w:rPr>
          <w:rFonts w:ascii="Times New Roman" w:hAnsi="Times New Roman" w:cs="Times New Roman"/>
          <w:sz w:val="22"/>
          <w:szCs w:val="22"/>
        </w:rPr>
        <w:t>rrent System - This option will</w:t>
      </w:r>
      <w:r w:rsidRPr="00B92F11">
        <w:rPr>
          <w:rFonts w:ascii="Times New Roman" w:hAnsi="Times New Roman" w:cs="Times New Roman"/>
          <w:sz w:val="22"/>
          <w:szCs w:val="22"/>
        </w:rPr>
        <w:t xml:space="preserve"> allow you to view all changes th</w:t>
      </w:r>
      <w:r w:rsidR="00DF203E" w:rsidRPr="00B92F11">
        <w:rPr>
          <w:rFonts w:ascii="Times New Roman" w:hAnsi="Times New Roman" w:cs="Times New Roman"/>
          <w:sz w:val="22"/>
          <w:szCs w:val="22"/>
        </w:rPr>
        <w:t>at will be made when this patch</w:t>
      </w:r>
      <w:r w:rsidRPr="00B92F11">
        <w:rPr>
          <w:rFonts w:ascii="Times New Roman" w:hAnsi="Times New Roman" w:cs="Times New Roman"/>
          <w:sz w:val="22"/>
          <w:szCs w:val="22"/>
        </w:rPr>
        <w:t xml:space="preserve"> is installed.  It compar</w:t>
      </w:r>
      <w:r w:rsidR="00DF203E" w:rsidRPr="00B92F11">
        <w:rPr>
          <w:rFonts w:ascii="Times New Roman" w:hAnsi="Times New Roman" w:cs="Times New Roman"/>
          <w:sz w:val="22"/>
          <w:szCs w:val="22"/>
        </w:rPr>
        <w:t>es all components of this patch</w:t>
      </w:r>
      <w:r w:rsidRPr="00B92F11">
        <w:rPr>
          <w:rFonts w:ascii="Times New Roman" w:hAnsi="Times New Roman" w:cs="Times New Roman"/>
          <w:sz w:val="22"/>
          <w:szCs w:val="22"/>
        </w:rPr>
        <w:t xml:space="preserve"> (routines, data dictionaries, templates, etc.).</w:t>
      </w:r>
    </w:p>
    <w:p w14:paraId="0341BAA5" w14:textId="13D2B494" w:rsidR="00DD566A" w:rsidRPr="00B92F11" w:rsidRDefault="00DD566A" w:rsidP="00DF203E">
      <w:pPr>
        <w:pStyle w:val="PlainText"/>
        <w:ind w:left="720"/>
        <w:rPr>
          <w:rFonts w:ascii="Times New Roman" w:hAnsi="Times New Roman" w:cs="Times New Roman"/>
          <w:sz w:val="22"/>
          <w:szCs w:val="22"/>
        </w:rPr>
      </w:pPr>
      <w:proofErr w:type="gramStart"/>
      <w:r w:rsidRPr="00B92F11">
        <w:rPr>
          <w:rFonts w:ascii="Times New Roman" w:hAnsi="Times New Roman" w:cs="Times New Roman"/>
          <w:sz w:val="22"/>
          <w:szCs w:val="22"/>
        </w:rPr>
        <w:t>c</w:t>
      </w:r>
      <w:proofErr w:type="gramEnd"/>
      <w:r w:rsidRPr="00B92F11">
        <w:rPr>
          <w:rFonts w:ascii="Times New Roman" w:hAnsi="Times New Roman" w:cs="Times New Roman"/>
          <w:sz w:val="22"/>
          <w:szCs w:val="22"/>
        </w:rPr>
        <w:t xml:space="preserve">. Verify Checksums in Transport </w:t>
      </w:r>
      <w:r w:rsidR="00DF203E" w:rsidRPr="00B92F11">
        <w:rPr>
          <w:rFonts w:ascii="Times New Roman" w:hAnsi="Times New Roman" w:cs="Times New Roman"/>
          <w:sz w:val="22"/>
          <w:szCs w:val="22"/>
        </w:rPr>
        <w:t>Global - This option will allow</w:t>
      </w:r>
      <w:r w:rsidRPr="00B92F11">
        <w:rPr>
          <w:rFonts w:ascii="Times New Roman" w:hAnsi="Times New Roman" w:cs="Times New Roman"/>
          <w:sz w:val="22"/>
          <w:szCs w:val="22"/>
        </w:rPr>
        <w:t xml:space="preserve"> you to ensure the integrity </w:t>
      </w:r>
      <w:r w:rsidR="00DF203E" w:rsidRPr="00B92F11">
        <w:rPr>
          <w:rFonts w:ascii="Times New Roman" w:hAnsi="Times New Roman" w:cs="Times New Roman"/>
          <w:sz w:val="22"/>
          <w:szCs w:val="22"/>
        </w:rPr>
        <w:t>of the routines that are in the</w:t>
      </w:r>
      <w:r w:rsidRPr="00B92F11">
        <w:rPr>
          <w:rFonts w:ascii="Times New Roman" w:hAnsi="Times New Roman" w:cs="Times New Roman"/>
          <w:sz w:val="22"/>
          <w:szCs w:val="22"/>
        </w:rPr>
        <w:t xml:space="preserve"> transport global.</w:t>
      </w:r>
    </w:p>
    <w:p w14:paraId="0BA1FD66" w14:textId="05583EC4" w:rsidR="00DD566A" w:rsidRPr="00B92F11" w:rsidRDefault="00DD566A" w:rsidP="00DD566A">
      <w:pPr>
        <w:pStyle w:val="PlainText"/>
        <w:rPr>
          <w:rFonts w:ascii="Times New Roman" w:hAnsi="Times New Roman" w:cs="Times New Roman"/>
          <w:sz w:val="22"/>
          <w:szCs w:val="22"/>
        </w:rPr>
      </w:pPr>
    </w:p>
    <w:p w14:paraId="6082E109" w14:textId="52A5B752"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5.</w:t>
      </w:r>
      <w:r w:rsidR="00DF203E" w:rsidRPr="00B92F11">
        <w:rPr>
          <w:rFonts w:ascii="Times New Roman" w:hAnsi="Times New Roman" w:cs="Times New Roman"/>
          <w:sz w:val="22"/>
          <w:szCs w:val="22"/>
        </w:rPr>
        <w:tab/>
      </w:r>
      <w:r w:rsidRPr="00B92F11">
        <w:rPr>
          <w:rFonts w:ascii="Times New Roman" w:hAnsi="Times New Roman" w:cs="Times New Roman"/>
          <w:sz w:val="22"/>
          <w:szCs w:val="22"/>
        </w:rPr>
        <w:t>INSTALL MULTI-BUILD</w:t>
      </w:r>
    </w:p>
    <w:p w14:paraId="180002D6" w14:textId="75CF9FB7" w:rsidR="00DD566A" w:rsidRPr="00B92F11" w:rsidRDefault="00DF203E"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w:t>
      </w:r>
    </w:p>
    <w:p w14:paraId="75EA4655" w14:textId="51F338D1" w:rsidR="00DD566A" w:rsidRPr="00B92F11" w:rsidRDefault="00DD566A" w:rsidP="00DF203E">
      <w:pPr>
        <w:pStyle w:val="PlainText"/>
        <w:ind w:left="810"/>
        <w:rPr>
          <w:rFonts w:ascii="Times New Roman" w:hAnsi="Times New Roman" w:cs="Times New Roman"/>
          <w:sz w:val="22"/>
          <w:szCs w:val="22"/>
        </w:rPr>
      </w:pPr>
      <w:r w:rsidRPr="00B92F11">
        <w:rPr>
          <w:rFonts w:ascii="Times New Roman" w:hAnsi="Times New Roman" w:cs="Times New Roman"/>
          <w:sz w:val="22"/>
          <w:szCs w:val="22"/>
        </w:rPr>
        <w:t>This is the step to start the install</w:t>
      </w:r>
      <w:r w:rsidR="00DF203E" w:rsidRPr="00B92F11">
        <w:rPr>
          <w:rFonts w:ascii="Times New Roman" w:hAnsi="Times New Roman" w:cs="Times New Roman"/>
          <w:sz w:val="22"/>
          <w:szCs w:val="22"/>
        </w:rPr>
        <w:t>ation of this KIDS patch. This</w:t>
      </w:r>
      <w:r w:rsidRPr="00B92F11">
        <w:rPr>
          <w:rFonts w:ascii="Times New Roman" w:hAnsi="Times New Roman" w:cs="Times New Roman"/>
          <w:sz w:val="22"/>
          <w:szCs w:val="22"/>
        </w:rPr>
        <w:t xml:space="preserve"> will need to be run for the IB DG BUNDLE 1.0.</w:t>
      </w:r>
    </w:p>
    <w:p w14:paraId="37992D1B" w14:textId="2F79962C" w:rsidR="00DD566A" w:rsidRPr="00B92F11" w:rsidRDefault="00DD566A" w:rsidP="00DD566A">
      <w:pPr>
        <w:pStyle w:val="PlainText"/>
        <w:rPr>
          <w:rFonts w:ascii="Times New Roman" w:hAnsi="Times New Roman" w:cs="Times New Roman"/>
          <w:sz w:val="22"/>
          <w:szCs w:val="22"/>
        </w:rPr>
      </w:pPr>
    </w:p>
    <w:p w14:paraId="0A6432F6" w14:textId="6682E388"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a. Choose the Install Package(s) option to start the patch install.</w:t>
      </w:r>
    </w:p>
    <w:p w14:paraId="4103CC27" w14:textId="465FD889" w:rsidR="00DD566A" w:rsidRPr="00B92F11" w:rsidRDefault="00DD566A" w:rsidP="00DF203E">
      <w:pPr>
        <w:pStyle w:val="PlainText"/>
        <w:ind w:left="720"/>
        <w:rPr>
          <w:rFonts w:ascii="Times New Roman" w:hAnsi="Times New Roman" w:cs="Times New Roman"/>
          <w:sz w:val="22"/>
          <w:szCs w:val="22"/>
        </w:rPr>
      </w:pPr>
      <w:r w:rsidRPr="00B92F11">
        <w:rPr>
          <w:rFonts w:ascii="Times New Roman" w:hAnsi="Times New Roman" w:cs="Times New Roman"/>
          <w:sz w:val="22"/>
          <w:szCs w:val="22"/>
        </w:rPr>
        <w:t xml:space="preserve">b. When prompted 'Select INSTALL </w:t>
      </w:r>
      <w:proofErr w:type="gramStart"/>
      <w:r w:rsidRPr="00B92F11">
        <w:rPr>
          <w:rFonts w:ascii="Times New Roman" w:hAnsi="Times New Roman" w:cs="Times New Roman"/>
          <w:sz w:val="22"/>
          <w:szCs w:val="22"/>
        </w:rPr>
        <w:t>NAME:',</w:t>
      </w:r>
      <w:proofErr w:type="gramEnd"/>
      <w:r w:rsidRPr="00B92F11">
        <w:rPr>
          <w:rFonts w:ascii="Times New Roman" w:hAnsi="Times New Roman" w:cs="Times New Roman"/>
          <w:sz w:val="22"/>
          <w:szCs w:val="22"/>
        </w:rPr>
        <w:t xml:space="preserve"> enter IB DG BUNDLE 1.0.</w:t>
      </w:r>
    </w:p>
    <w:p w14:paraId="49BBC444" w14:textId="2A37E5DA" w:rsidR="00DD566A" w:rsidRPr="00B92F11" w:rsidRDefault="00DD566A" w:rsidP="00DD566A">
      <w:pPr>
        <w:pStyle w:val="PlainText"/>
        <w:rPr>
          <w:rFonts w:ascii="Times New Roman" w:hAnsi="Times New Roman" w:cs="Times New Roman"/>
          <w:sz w:val="22"/>
          <w:szCs w:val="22"/>
        </w:rPr>
      </w:pPr>
    </w:p>
    <w:p w14:paraId="1F1D00A9" w14:textId="1D76E775" w:rsidR="00DD566A" w:rsidRPr="00B92F11" w:rsidRDefault="00DD566A" w:rsidP="00033EA9">
      <w:pPr>
        <w:pStyle w:val="PlainText"/>
        <w:ind w:left="720" w:hanging="720"/>
        <w:rPr>
          <w:rFonts w:ascii="Times New Roman" w:hAnsi="Times New Roman" w:cs="Times New Roman"/>
          <w:sz w:val="22"/>
          <w:szCs w:val="22"/>
        </w:rPr>
      </w:pPr>
      <w:r w:rsidRPr="00B92F11">
        <w:rPr>
          <w:rFonts w:ascii="Times New Roman" w:hAnsi="Times New Roman" w:cs="Times New Roman"/>
          <w:sz w:val="22"/>
          <w:szCs w:val="22"/>
        </w:rPr>
        <w:t>6.</w:t>
      </w:r>
      <w:r w:rsidR="00033EA9" w:rsidRPr="00B92F11">
        <w:rPr>
          <w:rFonts w:ascii="Times New Roman" w:hAnsi="Times New Roman" w:cs="Times New Roman"/>
          <w:sz w:val="22"/>
          <w:szCs w:val="22"/>
        </w:rPr>
        <w:tab/>
      </w:r>
      <w:r w:rsidRPr="00B92F11">
        <w:rPr>
          <w:rFonts w:ascii="Times New Roman" w:hAnsi="Times New Roman" w:cs="Times New Roman"/>
          <w:sz w:val="22"/>
          <w:szCs w:val="22"/>
        </w:rPr>
        <w:t>When prompted 'Want KIDS to Rebuil</w:t>
      </w:r>
      <w:r w:rsidR="00DF203E" w:rsidRPr="00B92F11">
        <w:rPr>
          <w:rFonts w:ascii="Times New Roman" w:hAnsi="Times New Roman" w:cs="Times New Roman"/>
          <w:sz w:val="22"/>
          <w:szCs w:val="22"/>
        </w:rPr>
        <w:t xml:space="preserve">d Menu Trees </w:t>
      </w:r>
      <w:proofErr w:type="gramStart"/>
      <w:r w:rsidR="00DF203E" w:rsidRPr="00B92F11">
        <w:rPr>
          <w:rFonts w:ascii="Times New Roman" w:hAnsi="Times New Roman" w:cs="Times New Roman"/>
          <w:sz w:val="22"/>
          <w:szCs w:val="22"/>
        </w:rPr>
        <w:t>Upon</w:t>
      </w:r>
      <w:proofErr w:type="gramEnd"/>
      <w:r w:rsidR="00DF203E" w:rsidRPr="00B92F11">
        <w:rPr>
          <w:rFonts w:ascii="Times New Roman" w:hAnsi="Times New Roman" w:cs="Times New Roman"/>
          <w:sz w:val="22"/>
          <w:szCs w:val="22"/>
        </w:rPr>
        <w:t xml:space="preserve"> Completion of</w:t>
      </w:r>
      <w:r w:rsidRPr="00B92F11">
        <w:rPr>
          <w:rFonts w:ascii="Times New Roman" w:hAnsi="Times New Roman" w:cs="Times New Roman"/>
          <w:sz w:val="22"/>
          <w:szCs w:val="22"/>
        </w:rPr>
        <w:t xml:space="preserve"> Install? NO//', enter NO.</w:t>
      </w:r>
    </w:p>
    <w:p w14:paraId="36AF1748" w14:textId="31C9532B" w:rsidR="00DD566A" w:rsidRPr="00B92F11" w:rsidRDefault="00DD566A" w:rsidP="00DD566A">
      <w:pPr>
        <w:pStyle w:val="PlainText"/>
        <w:rPr>
          <w:rFonts w:ascii="Times New Roman" w:hAnsi="Times New Roman" w:cs="Times New Roman"/>
          <w:sz w:val="22"/>
          <w:szCs w:val="22"/>
        </w:rPr>
      </w:pPr>
    </w:p>
    <w:p w14:paraId="4EF12B05" w14:textId="3CA8BADA"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7.</w:t>
      </w:r>
      <w:r w:rsidR="00033EA9" w:rsidRPr="00B92F11">
        <w:rPr>
          <w:rFonts w:ascii="Times New Roman" w:hAnsi="Times New Roman" w:cs="Times New Roman"/>
          <w:sz w:val="22"/>
          <w:szCs w:val="22"/>
        </w:rPr>
        <w:tab/>
      </w:r>
      <w:r w:rsidRPr="00B92F11">
        <w:rPr>
          <w:rFonts w:ascii="Times New Roman" w:hAnsi="Times New Roman" w:cs="Times New Roman"/>
          <w:sz w:val="22"/>
          <w:szCs w:val="22"/>
        </w:rPr>
        <w:t>When prompted 'Want KIDS to INH</w:t>
      </w:r>
      <w:r w:rsidR="00DF203E" w:rsidRPr="00B92F11">
        <w:rPr>
          <w:rFonts w:ascii="Times New Roman" w:hAnsi="Times New Roman" w:cs="Times New Roman"/>
          <w:sz w:val="22"/>
          <w:szCs w:val="22"/>
        </w:rPr>
        <w:t>IBIT LOGONs during the install?</w:t>
      </w:r>
      <w:r w:rsidRPr="00B92F11">
        <w:rPr>
          <w:rFonts w:ascii="Times New Roman" w:hAnsi="Times New Roman" w:cs="Times New Roman"/>
          <w:sz w:val="22"/>
          <w:szCs w:val="22"/>
        </w:rPr>
        <w:t xml:space="preserve"> NO//', enter NO.</w:t>
      </w:r>
    </w:p>
    <w:p w14:paraId="150C325D" w14:textId="420E185C" w:rsidR="00DD566A" w:rsidRPr="00B92F11" w:rsidRDefault="00DD566A" w:rsidP="00DD566A">
      <w:pPr>
        <w:pStyle w:val="PlainText"/>
        <w:rPr>
          <w:rFonts w:ascii="Times New Roman" w:hAnsi="Times New Roman" w:cs="Times New Roman"/>
          <w:sz w:val="22"/>
          <w:szCs w:val="22"/>
        </w:rPr>
      </w:pPr>
    </w:p>
    <w:p w14:paraId="407E51F7" w14:textId="61C1A8D3" w:rsidR="00DD566A" w:rsidRPr="00B92F11" w:rsidRDefault="00DD566A" w:rsidP="00033EA9">
      <w:pPr>
        <w:pStyle w:val="PlainText"/>
        <w:ind w:left="720" w:hanging="720"/>
        <w:rPr>
          <w:rFonts w:ascii="Times New Roman" w:hAnsi="Times New Roman" w:cs="Times New Roman"/>
          <w:sz w:val="22"/>
          <w:szCs w:val="22"/>
        </w:rPr>
      </w:pPr>
      <w:r w:rsidRPr="00B92F11">
        <w:rPr>
          <w:rFonts w:ascii="Times New Roman" w:hAnsi="Times New Roman" w:cs="Times New Roman"/>
          <w:sz w:val="22"/>
          <w:szCs w:val="22"/>
        </w:rPr>
        <w:t>8.</w:t>
      </w:r>
      <w:r w:rsidR="00033EA9" w:rsidRPr="00B92F11">
        <w:rPr>
          <w:rFonts w:ascii="Times New Roman" w:hAnsi="Times New Roman" w:cs="Times New Roman"/>
          <w:sz w:val="22"/>
          <w:szCs w:val="22"/>
        </w:rPr>
        <w:tab/>
      </w:r>
      <w:r w:rsidRPr="00B92F11">
        <w:rPr>
          <w:rFonts w:ascii="Times New Roman" w:hAnsi="Times New Roman" w:cs="Times New Roman"/>
          <w:sz w:val="22"/>
          <w:szCs w:val="22"/>
        </w:rPr>
        <w:t>When prompted 'Want to DISABLE Sc</w:t>
      </w:r>
      <w:r w:rsidR="00033EA9" w:rsidRPr="00B92F11">
        <w:rPr>
          <w:rFonts w:ascii="Times New Roman" w:hAnsi="Times New Roman" w:cs="Times New Roman"/>
          <w:sz w:val="22"/>
          <w:szCs w:val="22"/>
        </w:rPr>
        <w:t>heduled Options, Menu Options,</w:t>
      </w:r>
      <w:r w:rsidRPr="00B92F11">
        <w:rPr>
          <w:rFonts w:ascii="Times New Roman" w:hAnsi="Times New Roman" w:cs="Times New Roman"/>
          <w:sz w:val="22"/>
          <w:szCs w:val="22"/>
        </w:rPr>
        <w:t xml:space="preserve"> and </w:t>
      </w:r>
      <w:r w:rsidR="00033EA9" w:rsidRPr="00B92F11">
        <w:rPr>
          <w:rFonts w:ascii="Times New Roman" w:hAnsi="Times New Roman" w:cs="Times New Roman"/>
          <w:sz w:val="22"/>
          <w:szCs w:val="22"/>
        </w:rPr>
        <w:t>Protocols? NO//', enter NO.</w:t>
      </w:r>
    </w:p>
    <w:p w14:paraId="491B45D9" w14:textId="1C389739" w:rsidR="00DD566A" w:rsidRPr="00B92F11" w:rsidRDefault="00DD566A" w:rsidP="00DD566A">
      <w:pPr>
        <w:pStyle w:val="PlainText"/>
        <w:rPr>
          <w:rFonts w:ascii="Times New Roman" w:hAnsi="Times New Roman" w:cs="Times New Roman"/>
          <w:sz w:val="22"/>
          <w:szCs w:val="22"/>
        </w:rPr>
      </w:pPr>
    </w:p>
    <w:p w14:paraId="3BE9D465" w14:textId="540F81C2" w:rsidR="00DD566A" w:rsidRPr="00B92F11" w:rsidRDefault="00DD566A" w:rsidP="00033EA9">
      <w:pPr>
        <w:pStyle w:val="PlainText"/>
        <w:ind w:left="720" w:hanging="720"/>
        <w:rPr>
          <w:rFonts w:ascii="Times New Roman" w:hAnsi="Times New Roman" w:cs="Times New Roman"/>
          <w:sz w:val="22"/>
          <w:szCs w:val="22"/>
        </w:rPr>
      </w:pPr>
      <w:r w:rsidRPr="00B92F11">
        <w:rPr>
          <w:rFonts w:ascii="Times New Roman" w:hAnsi="Times New Roman" w:cs="Times New Roman"/>
          <w:sz w:val="22"/>
          <w:szCs w:val="22"/>
        </w:rPr>
        <w:lastRenderedPageBreak/>
        <w:t>9.</w:t>
      </w:r>
      <w:r w:rsidR="00033EA9" w:rsidRPr="00B92F11">
        <w:rPr>
          <w:rFonts w:ascii="Times New Roman" w:hAnsi="Times New Roman" w:cs="Times New Roman"/>
          <w:sz w:val="22"/>
          <w:szCs w:val="22"/>
        </w:rPr>
        <w:tab/>
      </w:r>
      <w:r w:rsidRPr="00B92F11">
        <w:rPr>
          <w:rFonts w:ascii="Times New Roman" w:hAnsi="Times New Roman" w:cs="Times New Roman"/>
          <w:sz w:val="22"/>
          <w:szCs w:val="22"/>
        </w:rPr>
        <w:t>When prompted "Device: HOME//", r</w:t>
      </w:r>
      <w:r w:rsidR="00033EA9" w:rsidRPr="00B92F11">
        <w:rPr>
          <w:rFonts w:ascii="Times New Roman" w:hAnsi="Times New Roman" w:cs="Times New Roman"/>
          <w:sz w:val="22"/>
          <w:szCs w:val="22"/>
        </w:rPr>
        <w:t xml:space="preserve">espond with the correct device </w:t>
      </w:r>
      <w:r w:rsidRPr="00B92F11">
        <w:rPr>
          <w:rFonts w:ascii="Times New Roman" w:hAnsi="Times New Roman" w:cs="Times New Roman"/>
          <w:sz w:val="22"/>
          <w:szCs w:val="22"/>
        </w:rPr>
        <w:t>but do * NOT * queue this install.</w:t>
      </w:r>
    </w:p>
    <w:p w14:paraId="148603AE" w14:textId="3CA83651" w:rsidR="00DD566A" w:rsidRPr="00B92F11" w:rsidRDefault="00DD566A" w:rsidP="00DD566A">
      <w:pPr>
        <w:pStyle w:val="PlainText"/>
        <w:rPr>
          <w:rFonts w:ascii="Times New Roman" w:hAnsi="Times New Roman" w:cs="Times New Roman"/>
          <w:sz w:val="22"/>
          <w:szCs w:val="22"/>
        </w:rPr>
      </w:pPr>
    </w:p>
    <w:p w14:paraId="7447EDA5" w14:textId="170AEBCE" w:rsidR="00DD566A" w:rsidRPr="00B92F11" w:rsidRDefault="00033EA9"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ab/>
      </w:r>
      <w:r w:rsidR="00DD566A" w:rsidRPr="00B92F11">
        <w:rPr>
          <w:rFonts w:ascii="Times New Roman" w:hAnsi="Times New Roman" w:cs="Times New Roman"/>
          <w:sz w:val="22"/>
          <w:szCs w:val="22"/>
        </w:rPr>
        <w:t>If prompted "Delay Install (Minutes):  (0 - 60): 0// respond 0.</w:t>
      </w:r>
    </w:p>
    <w:p w14:paraId="0674BF11" w14:textId="1904F3DD" w:rsidR="00DD566A" w:rsidRPr="00B92F11" w:rsidRDefault="00DD566A" w:rsidP="00DD566A">
      <w:pPr>
        <w:pStyle w:val="PlainText"/>
        <w:rPr>
          <w:rFonts w:ascii="Times New Roman" w:hAnsi="Times New Roman" w:cs="Times New Roman"/>
          <w:sz w:val="22"/>
          <w:szCs w:val="22"/>
        </w:rPr>
      </w:pPr>
    </w:p>
    <w:p w14:paraId="47D2A6D9" w14:textId="6E0C1756" w:rsidR="00DD566A" w:rsidRPr="00B92F11" w:rsidRDefault="00DD566A" w:rsidP="00DD566A">
      <w:pPr>
        <w:pStyle w:val="PlainText"/>
        <w:rPr>
          <w:rFonts w:ascii="Times New Roman" w:hAnsi="Times New Roman" w:cs="Times New Roman"/>
          <w:sz w:val="22"/>
          <w:szCs w:val="22"/>
        </w:rPr>
      </w:pPr>
    </w:p>
    <w:p w14:paraId="7757AB18" w14:textId="77777777"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Post-Installation Instructions</w:t>
      </w:r>
    </w:p>
    <w:p w14:paraId="794BB6DE" w14:textId="6632DDB3"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w:t>
      </w:r>
      <w:r w:rsidR="00B92F11" w:rsidRPr="009A7C0E">
        <w:rPr>
          <w:rFonts w:ascii="Times New Roman" w:hAnsi="Times New Roman" w:cs="Times New Roman"/>
          <w:sz w:val="22"/>
          <w:szCs w:val="22"/>
        </w:rPr>
        <w:t>----</w:t>
      </w:r>
    </w:p>
    <w:p w14:paraId="43F91A22" w14:textId="111D1B5F"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In order to verify the patch pos</w:t>
      </w:r>
      <w:r w:rsidR="00AA1B3E">
        <w:rPr>
          <w:rFonts w:ascii="Times New Roman" w:hAnsi="Times New Roman" w:cs="Times New Roman"/>
          <w:sz w:val="22"/>
          <w:szCs w:val="22"/>
        </w:rPr>
        <w:t xml:space="preserve">t-installation routine was run </w:t>
      </w:r>
      <w:r w:rsidRPr="00B92F11">
        <w:rPr>
          <w:rFonts w:ascii="Times New Roman" w:hAnsi="Times New Roman" w:cs="Times New Roman"/>
          <w:sz w:val="22"/>
          <w:szCs w:val="22"/>
        </w:rPr>
        <w:t>successfully, please examine the I</w:t>
      </w:r>
      <w:r w:rsidR="00AA1B3E">
        <w:rPr>
          <w:rFonts w:ascii="Times New Roman" w:hAnsi="Times New Roman" w:cs="Times New Roman"/>
          <w:sz w:val="22"/>
          <w:szCs w:val="22"/>
        </w:rPr>
        <w:t xml:space="preserve">nstall File for this patch and </w:t>
      </w:r>
      <w:r w:rsidRPr="00B92F11">
        <w:rPr>
          <w:rFonts w:ascii="Times New Roman" w:hAnsi="Times New Roman" w:cs="Times New Roman"/>
          <w:sz w:val="22"/>
          <w:szCs w:val="22"/>
        </w:rPr>
        <w:t>report any error messages to Product Support.</w:t>
      </w:r>
    </w:p>
    <w:p w14:paraId="0B5B9A8A" w14:textId="77777777" w:rsidR="00DD566A" w:rsidRPr="00B92F11" w:rsidRDefault="00DD566A" w:rsidP="00DD566A">
      <w:pPr>
        <w:pStyle w:val="PlainText"/>
        <w:rPr>
          <w:rFonts w:ascii="Times New Roman" w:hAnsi="Times New Roman" w:cs="Times New Roman"/>
          <w:sz w:val="22"/>
          <w:szCs w:val="22"/>
        </w:rPr>
      </w:pPr>
    </w:p>
    <w:p w14:paraId="544460A5" w14:textId="77777777"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Routine Information:</w:t>
      </w:r>
    </w:p>
    <w:p w14:paraId="5E3C82D7" w14:textId="0B71693A" w:rsidR="00DD566A" w:rsidRPr="00B92F11" w:rsidRDefault="00DD566A" w:rsidP="00DD566A">
      <w:pPr>
        <w:pStyle w:val="PlainText"/>
        <w:rPr>
          <w:rFonts w:ascii="Times New Roman" w:hAnsi="Times New Roman" w:cs="Times New Roman"/>
          <w:sz w:val="22"/>
          <w:szCs w:val="22"/>
        </w:rPr>
      </w:pPr>
      <w:r w:rsidRPr="00B92F11">
        <w:rPr>
          <w:rFonts w:ascii="Times New Roman" w:hAnsi="Times New Roman" w:cs="Times New Roman"/>
          <w:sz w:val="22"/>
          <w:szCs w:val="22"/>
        </w:rPr>
        <w:t>==============</w:t>
      </w:r>
      <w:r w:rsidR="00B92F11">
        <w:rPr>
          <w:rFonts w:ascii="Times New Roman" w:hAnsi="Times New Roman" w:cs="Times New Roman"/>
          <w:sz w:val="22"/>
          <w:szCs w:val="22"/>
        </w:rPr>
        <w:t>=</w:t>
      </w:r>
    </w:p>
    <w:p w14:paraId="52745755" w14:textId="77777777" w:rsidR="00DD566A" w:rsidRPr="00B92F11" w:rsidRDefault="00DD566A" w:rsidP="00DD566A">
      <w:pPr>
        <w:pStyle w:val="PlainText"/>
        <w:rPr>
          <w:rFonts w:ascii="Times New Roman" w:hAnsi="Times New Roman" w:cs="Times New Roman"/>
          <w:sz w:val="22"/>
          <w:szCs w:val="22"/>
        </w:rPr>
      </w:pPr>
    </w:p>
    <w:p w14:paraId="544740ED" w14:textId="77777777" w:rsidR="00DD566A" w:rsidRPr="00B92F11" w:rsidRDefault="00DD566A" w:rsidP="00DD566A">
      <w:pPr>
        <w:pStyle w:val="PlainText"/>
        <w:rPr>
          <w:rFonts w:ascii="Times New Roman" w:hAnsi="Times New Roman" w:cs="Times New Roman"/>
          <w:sz w:val="22"/>
          <w:szCs w:val="22"/>
        </w:rPr>
      </w:pPr>
    </w:p>
    <w:p w14:paraId="5AEF5F7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The second line of each of these routines now looks like:</w:t>
      </w:r>
    </w:p>
    <w:p w14:paraId="7123EE15" w14:textId="77777777" w:rsidR="007F1C83" w:rsidRDefault="007F1C83" w:rsidP="00A90F9A">
      <w:pPr>
        <w:pStyle w:val="PlainText"/>
        <w:rPr>
          <w:rFonts w:ascii="Times New Roman" w:hAnsi="Times New Roman" w:cs="Times New Roman"/>
          <w:sz w:val="22"/>
          <w:szCs w:val="22"/>
        </w:rPr>
      </w:pPr>
    </w:p>
    <w:p w14:paraId="2C2EB3F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w:t>
      </w:r>
      <w:proofErr w:type="gramStart"/>
      <w:r w:rsidRPr="00A90F9A">
        <w:rPr>
          <w:rFonts w:ascii="Times New Roman" w:hAnsi="Times New Roman" w:cs="Times New Roman"/>
          <w:sz w:val="22"/>
          <w:szCs w:val="22"/>
        </w:rPr>
        <w:t>;2.0</w:t>
      </w:r>
      <w:proofErr w:type="gramEnd"/>
      <w:r w:rsidRPr="00A90F9A">
        <w:rPr>
          <w:rFonts w:ascii="Times New Roman" w:hAnsi="Times New Roman" w:cs="Times New Roman"/>
          <w:sz w:val="22"/>
          <w:szCs w:val="22"/>
        </w:rPr>
        <w:t>;INTEGRATED BILLING;**[Patch List]**;21-MAR-94;Build 16</w:t>
      </w:r>
    </w:p>
    <w:p w14:paraId="16BC0DF6" w14:textId="77777777" w:rsidR="00A90F9A" w:rsidRPr="00A90F9A" w:rsidRDefault="00A90F9A" w:rsidP="00A90F9A">
      <w:pPr>
        <w:pStyle w:val="PlainText"/>
        <w:rPr>
          <w:rFonts w:ascii="Times New Roman" w:hAnsi="Times New Roman" w:cs="Times New Roman"/>
          <w:sz w:val="22"/>
          <w:szCs w:val="22"/>
        </w:rPr>
      </w:pPr>
    </w:p>
    <w:p w14:paraId="3DEF858D" w14:textId="0A7186DB"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The checksums below are new checksums, and can be checked with CHECK1^XTSUMBLD.</w:t>
      </w:r>
    </w:p>
    <w:p w14:paraId="28E3373C" w14:textId="77777777" w:rsidR="00A90F9A" w:rsidRPr="00A90F9A" w:rsidRDefault="00A90F9A" w:rsidP="00A90F9A">
      <w:pPr>
        <w:pStyle w:val="PlainText"/>
        <w:rPr>
          <w:rFonts w:ascii="Times New Roman" w:hAnsi="Times New Roman" w:cs="Times New Roman"/>
          <w:sz w:val="22"/>
          <w:szCs w:val="22"/>
        </w:rPr>
      </w:pPr>
    </w:p>
    <w:p w14:paraId="2FCAB770"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IBAMTC</w:t>
      </w:r>
    </w:p>
    <w:p w14:paraId="0EEC17D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B26484499   After: </w:t>
      </w:r>
      <w:proofErr w:type="gramStart"/>
      <w:r w:rsidRPr="00A90F9A">
        <w:rPr>
          <w:rFonts w:ascii="Times New Roman" w:hAnsi="Times New Roman" w:cs="Times New Roman"/>
          <w:sz w:val="22"/>
          <w:szCs w:val="22"/>
        </w:rPr>
        <w:t>B28258133  *</w:t>
      </w:r>
      <w:proofErr w:type="gramEnd"/>
      <w:r w:rsidRPr="00A90F9A">
        <w:rPr>
          <w:rFonts w:ascii="Times New Roman" w:hAnsi="Times New Roman" w:cs="Times New Roman"/>
          <w:sz w:val="22"/>
          <w:szCs w:val="22"/>
        </w:rPr>
        <w:t>*34,52,70,93,100,118,115,132,</w:t>
      </w:r>
    </w:p>
    <w:p w14:paraId="125B1F8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150,153,137,176,215,275,321,</w:t>
      </w:r>
    </w:p>
    <w:p w14:paraId="4CD5F72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312,457,519,549**</w:t>
      </w:r>
    </w:p>
    <w:p w14:paraId="477877D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IBCEMMR</w:t>
      </w:r>
    </w:p>
    <w:p w14:paraId="7399CAD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B48738467   After</w:t>
      </w:r>
      <w:proofErr w:type="gramStart"/>
      <w:r w:rsidRPr="00A90F9A">
        <w:rPr>
          <w:rFonts w:ascii="Times New Roman" w:hAnsi="Times New Roman" w:cs="Times New Roman"/>
          <w:sz w:val="22"/>
          <w:szCs w:val="22"/>
        </w:rPr>
        <w:t>:B191921639</w:t>
      </w:r>
      <w:proofErr w:type="gramEnd"/>
      <w:r w:rsidRPr="00A90F9A">
        <w:rPr>
          <w:rFonts w:ascii="Times New Roman" w:hAnsi="Times New Roman" w:cs="Times New Roman"/>
          <w:sz w:val="22"/>
          <w:szCs w:val="22"/>
        </w:rPr>
        <w:t xml:space="preserve">  **155,366,549**</w:t>
      </w:r>
    </w:p>
    <w:p w14:paraId="6E08921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IBCMDT</w:t>
      </w:r>
    </w:p>
    <w:p w14:paraId="59D98ED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B32671051  *</w:t>
      </w:r>
      <w:proofErr w:type="gramEnd"/>
      <w:r w:rsidRPr="00A90F9A">
        <w:rPr>
          <w:rFonts w:ascii="Times New Roman" w:hAnsi="Times New Roman" w:cs="Times New Roman"/>
          <w:sz w:val="22"/>
          <w:szCs w:val="22"/>
        </w:rPr>
        <w:t>*549**</w:t>
      </w:r>
    </w:p>
    <w:p w14:paraId="0A49AC2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IBCMDT1</w:t>
      </w:r>
    </w:p>
    <w:p w14:paraId="475DB95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B33876386  *</w:t>
      </w:r>
      <w:proofErr w:type="gramEnd"/>
      <w:r w:rsidRPr="00A90F9A">
        <w:rPr>
          <w:rFonts w:ascii="Times New Roman" w:hAnsi="Times New Roman" w:cs="Times New Roman"/>
          <w:sz w:val="22"/>
          <w:szCs w:val="22"/>
        </w:rPr>
        <w:t>*549**</w:t>
      </w:r>
    </w:p>
    <w:p w14:paraId="719C3DC2"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IBCMDT2</w:t>
      </w:r>
    </w:p>
    <w:p w14:paraId="11FA1EA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B21475010  *</w:t>
      </w:r>
      <w:proofErr w:type="gramEnd"/>
      <w:r w:rsidRPr="00A90F9A">
        <w:rPr>
          <w:rFonts w:ascii="Times New Roman" w:hAnsi="Times New Roman" w:cs="Times New Roman"/>
          <w:sz w:val="22"/>
          <w:szCs w:val="22"/>
        </w:rPr>
        <w:t>*549**</w:t>
      </w:r>
    </w:p>
    <w:p w14:paraId="4377E5E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IBCMDT3</w:t>
      </w:r>
    </w:p>
    <w:p w14:paraId="69BCCAC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B8917692  *</w:t>
      </w:r>
      <w:proofErr w:type="gramEnd"/>
      <w:r w:rsidRPr="00A90F9A">
        <w:rPr>
          <w:rFonts w:ascii="Times New Roman" w:hAnsi="Times New Roman" w:cs="Times New Roman"/>
          <w:sz w:val="22"/>
          <w:szCs w:val="22"/>
        </w:rPr>
        <w:t>*549**</w:t>
      </w:r>
    </w:p>
    <w:p w14:paraId="0ABD178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IBCNBCD</w:t>
      </w:r>
    </w:p>
    <w:p w14:paraId="133C75F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B99276499   After</w:t>
      </w:r>
      <w:proofErr w:type="gramStart"/>
      <w:r w:rsidRPr="00A90F9A">
        <w:rPr>
          <w:rFonts w:ascii="Times New Roman" w:hAnsi="Times New Roman" w:cs="Times New Roman"/>
          <w:sz w:val="22"/>
          <w:szCs w:val="22"/>
        </w:rPr>
        <w:t>:B111563921</w:t>
      </w:r>
      <w:proofErr w:type="gramEnd"/>
      <w:r w:rsidRPr="00A90F9A">
        <w:rPr>
          <w:rFonts w:ascii="Times New Roman" w:hAnsi="Times New Roman" w:cs="Times New Roman"/>
          <w:sz w:val="22"/>
          <w:szCs w:val="22"/>
        </w:rPr>
        <w:t xml:space="preserve">  **82,251,361,371,416,438,452,</w:t>
      </w:r>
    </w:p>
    <w:p w14:paraId="1185D84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497,549**</w:t>
      </w:r>
    </w:p>
    <w:p w14:paraId="56C7C07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IBCNBLL</w:t>
      </w:r>
    </w:p>
    <w:p w14:paraId="482F5B70"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w:t>
      </w:r>
      <w:proofErr w:type="gramStart"/>
      <w:r w:rsidRPr="00A90F9A">
        <w:rPr>
          <w:rFonts w:ascii="Times New Roman" w:hAnsi="Times New Roman" w:cs="Times New Roman"/>
          <w:sz w:val="22"/>
          <w:szCs w:val="22"/>
        </w:rPr>
        <w:t>:B139954762</w:t>
      </w:r>
      <w:proofErr w:type="gramEnd"/>
      <w:r w:rsidRPr="00A90F9A">
        <w:rPr>
          <w:rFonts w:ascii="Times New Roman" w:hAnsi="Times New Roman" w:cs="Times New Roman"/>
          <w:sz w:val="22"/>
          <w:szCs w:val="22"/>
        </w:rPr>
        <w:t xml:space="preserve">   After:B141460895  **82,149,153,183,184,271,345,</w:t>
      </w:r>
    </w:p>
    <w:p w14:paraId="5BD3B91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416,438,435,506,519,549**</w:t>
      </w:r>
    </w:p>
    <w:p w14:paraId="6470ACA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IBCNCH</w:t>
      </w:r>
    </w:p>
    <w:p w14:paraId="519C61D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B83079378  *</w:t>
      </w:r>
      <w:proofErr w:type="gramEnd"/>
      <w:r w:rsidRPr="00A90F9A">
        <w:rPr>
          <w:rFonts w:ascii="Times New Roman" w:hAnsi="Times New Roman" w:cs="Times New Roman"/>
          <w:sz w:val="22"/>
          <w:szCs w:val="22"/>
        </w:rPr>
        <w:t>*549**</w:t>
      </w:r>
    </w:p>
    <w:p w14:paraId="7761CFB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IBCNCH2</w:t>
      </w:r>
    </w:p>
    <w:p w14:paraId="7E6A872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B48977156  *</w:t>
      </w:r>
      <w:proofErr w:type="gramEnd"/>
      <w:r w:rsidRPr="00A90F9A">
        <w:rPr>
          <w:rFonts w:ascii="Times New Roman" w:hAnsi="Times New Roman" w:cs="Times New Roman"/>
          <w:sz w:val="22"/>
          <w:szCs w:val="22"/>
        </w:rPr>
        <w:t>*549**</w:t>
      </w:r>
    </w:p>
    <w:p w14:paraId="57D0D88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IBCNCH3</w:t>
      </w:r>
    </w:p>
    <w:p w14:paraId="020FDE1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B89037161  *</w:t>
      </w:r>
      <w:proofErr w:type="gramEnd"/>
      <w:r w:rsidRPr="00A90F9A">
        <w:rPr>
          <w:rFonts w:ascii="Times New Roman" w:hAnsi="Times New Roman" w:cs="Times New Roman"/>
          <w:sz w:val="22"/>
          <w:szCs w:val="22"/>
        </w:rPr>
        <w:t>*549**</w:t>
      </w:r>
    </w:p>
    <w:p w14:paraId="35C87F9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IBCNEDE1</w:t>
      </w:r>
    </w:p>
    <w:p w14:paraId="67D365C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B44623085   After: </w:t>
      </w:r>
      <w:proofErr w:type="gramStart"/>
      <w:r w:rsidRPr="00A90F9A">
        <w:rPr>
          <w:rFonts w:ascii="Times New Roman" w:hAnsi="Times New Roman" w:cs="Times New Roman"/>
          <w:sz w:val="22"/>
          <w:szCs w:val="22"/>
        </w:rPr>
        <w:t>B45606452  *</w:t>
      </w:r>
      <w:proofErr w:type="gramEnd"/>
      <w:r w:rsidRPr="00A90F9A">
        <w:rPr>
          <w:rFonts w:ascii="Times New Roman" w:hAnsi="Times New Roman" w:cs="Times New Roman"/>
          <w:sz w:val="22"/>
          <w:szCs w:val="22"/>
        </w:rPr>
        <w:t>*184,271,416,438,435,467,497,549**</w:t>
      </w:r>
    </w:p>
    <w:p w14:paraId="33F53ED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IBCNEDE2</w:t>
      </w:r>
    </w:p>
    <w:p w14:paraId="6277AD7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B63879348   After: </w:t>
      </w:r>
      <w:proofErr w:type="gramStart"/>
      <w:r w:rsidRPr="00A90F9A">
        <w:rPr>
          <w:rFonts w:ascii="Times New Roman" w:hAnsi="Times New Roman" w:cs="Times New Roman"/>
          <w:sz w:val="22"/>
          <w:szCs w:val="22"/>
        </w:rPr>
        <w:t>B81876685  *</w:t>
      </w:r>
      <w:proofErr w:type="gramEnd"/>
      <w:r w:rsidRPr="00A90F9A">
        <w:rPr>
          <w:rFonts w:ascii="Times New Roman" w:hAnsi="Times New Roman" w:cs="Times New Roman"/>
          <w:sz w:val="22"/>
          <w:szCs w:val="22"/>
        </w:rPr>
        <w:t>*184,271,249,345,416,438,506,549**</w:t>
      </w:r>
    </w:p>
    <w:p w14:paraId="2447A540"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lastRenderedPageBreak/>
        <w:t>Routine Name: IBCNEDE5</w:t>
      </w:r>
    </w:p>
    <w:p w14:paraId="6B9B3FF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B28666402   After: </w:t>
      </w:r>
      <w:proofErr w:type="gramStart"/>
      <w:r w:rsidRPr="00A90F9A">
        <w:rPr>
          <w:rFonts w:ascii="Times New Roman" w:hAnsi="Times New Roman" w:cs="Times New Roman"/>
          <w:sz w:val="22"/>
          <w:szCs w:val="22"/>
        </w:rPr>
        <w:t>B29541392  *</w:t>
      </w:r>
      <w:proofErr w:type="gramEnd"/>
      <w:r w:rsidRPr="00A90F9A">
        <w:rPr>
          <w:rFonts w:ascii="Times New Roman" w:hAnsi="Times New Roman" w:cs="Times New Roman"/>
          <w:sz w:val="22"/>
          <w:szCs w:val="22"/>
        </w:rPr>
        <w:t>*184,271,416,497,549**</w:t>
      </w:r>
    </w:p>
    <w:p w14:paraId="3DF2F8D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IBCNEDEP</w:t>
      </w:r>
    </w:p>
    <w:p w14:paraId="2D4257C2"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B88960339   After: </w:t>
      </w:r>
      <w:proofErr w:type="gramStart"/>
      <w:r w:rsidRPr="00A90F9A">
        <w:rPr>
          <w:rFonts w:ascii="Times New Roman" w:hAnsi="Times New Roman" w:cs="Times New Roman"/>
          <w:sz w:val="22"/>
          <w:szCs w:val="22"/>
        </w:rPr>
        <w:t>B90995823  *</w:t>
      </w:r>
      <w:proofErr w:type="gramEnd"/>
      <w:r w:rsidRPr="00A90F9A">
        <w:rPr>
          <w:rFonts w:ascii="Times New Roman" w:hAnsi="Times New Roman" w:cs="Times New Roman"/>
          <w:sz w:val="22"/>
          <w:szCs w:val="22"/>
        </w:rPr>
        <w:t>*184,271,300,416,438,506,533,549**</w:t>
      </w:r>
    </w:p>
    <w:p w14:paraId="652D71A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IBCNEDST</w:t>
      </w:r>
    </w:p>
    <w:p w14:paraId="1B6E457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B47395616   After: </w:t>
      </w:r>
      <w:proofErr w:type="gramStart"/>
      <w:r w:rsidRPr="00A90F9A">
        <w:rPr>
          <w:rFonts w:ascii="Times New Roman" w:hAnsi="Times New Roman" w:cs="Times New Roman"/>
          <w:sz w:val="22"/>
          <w:szCs w:val="22"/>
        </w:rPr>
        <w:t>B57416353  *</w:t>
      </w:r>
      <w:proofErr w:type="gramEnd"/>
      <w:r w:rsidRPr="00A90F9A">
        <w:rPr>
          <w:rFonts w:ascii="Times New Roman" w:hAnsi="Times New Roman" w:cs="Times New Roman"/>
          <w:sz w:val="22"/>
          <w:szCs w:val="22"/>
        </w:rPr>
        <w:t>*497,506,549**</w:t>
      </w:r>
    </w:p>
    <w:p w14:paraId="706C0E1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IBCNEHL1</w:t>
      </w:r>
    </w:p>
    <w:p w14:paraId="7C649D9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w:t>
      </w:r>
      <w:proofErr w:type="gramStart"/>
      <w:r w:rsidRPr="00A90F9A">
        <w:rPr>
          <w:rFonts w:ascii="Times New Roman" w:hAnsi="Times New Roman" w:cs="Times New Roman"/>
          <w:sz w:val="22"/>
          <w:szCs w:val="22"/>
        </w:rPr>
        <w:t>:B215626728</w:t>
      </w:r>
      <w:proofErr w:type="gramEnd"/>
      <w:r w:rsidRPr="00A90F9A">
        <w:rPr>
          <w:rFonts w:ascii="Times New Roman" w:hAnsi="Times New Roman" w:cs="Times New Roman"/>
          <w:sz w:val="22"/>
          <w:szCs w:val="22"/>
        </w:rPr>
        <w:t xml:space="preserve">   After:B175641722  **300,345,416,444,438,497,506,549**</w:t>
      </w:r>
    </w:p>
    <w:p w14:paraId="3AFE3D4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IBCNEHL5</w:t>
      </w:r>
    </w:p>
    <w:p w14:paraId="46810EF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B11250093   After: </w:t>
      </w:r>
      <w:proofErr w:type="gramStart"/>
      <w:r w:rsidRPr="00A90F9A">
        <w:rPr>
          <w:rFonts w:ascii="Times New Roman" w:hAnsi="Times New Roman" w:cs="Times New Roman"/>
          <w:sz w:val="22"/>
          <w:szCs w:val="22"/>
        </w:rPr>
        <w:t>B64113696  *</w:t>
      </w:r>
      <w:proofErr w:type="gramEnd"/>
      <w:r w:rsidRPr="00A90F9A">
        <w:rPr>
          <w:rFonts w:ascii="Times New Roman" w:hAnsi="Times New Roman" w:cs="Times New Roman"/>
          <w:sz w:val="22"/>
          <w:szCs w:val="22"/>
        </w:rPr>
        <w:t>*497,549**</w:t>
      </w:r>
    </w:p>
    <w:p w14:paraId="60286C4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IBCNEHLM</w:t>
      </w:r>
    </w:p>
    <w:p w14:paraId="09CEC95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B28096778   After: </w:t>
      </w:r>
      <w:proofErr w:type="gramStart"/>
      <w:r w:rsidRPr="00A90F9A">
        <w:rPr>
          <w:rFonts w:ascii="Times New Roman" w:hAnsi="Times New Roman" w:cs="Times New Roman"/>
          <w:sz w:val="22"/>
          <w:szCs w:val="22"/>
        </w:rPr>
        <w:t>B23803518  *</w:t>
      </w:r>
      <w:proofErr w:type="gramEnd"/>
      <w:r w:rsidRPr="00A90F9A">
        <w:rPr>
          <w:rFonts w:ascii="Times New Roman" w:hAnsi="Times New Roman" w:cs="Times New Roman"/>
          <w:sz w:val="22"/>
          <w:szCs w:val="22"/>
        </w:rPr>
        <w:t>*184,251,300,416,438,497,506,549**</w:t>
      </w:r>
    </w:p>
    <w:p w14:paraId="5D0FF25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IBCNEHLT</w:t>
      </w:r>
    </w:p>
    <w:p w14:paraId="47D1C41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B80145618   After: </w:t>
      </w:r>
      <w:proofErr w:type="gramStart"/>
      <w:r w:rsidRPr="00A90F9A">
        <w:rPr>
          <w:rFonts w:ascii="Times New Roman" w:hAnsi="Times New Roman" w:cs="Times New Roman"/>
          <w:sz w:val="22"/>
          <w:szCs w:val="22"/>
        </w:rPr>
        <w:t>B88780430  *</w:t>
      </w:r>
      <w:proofErr w:type="gramEnd"/>
      <w:r w:rsidRPr="00A90F9A">
        <w:rPr>
          <w:rFonts w:ascii="Times New Roman" w:hAnsi="Times New Roman" w:cs="Times New Roman"/>
          <w:sz w:val="22"/>
          <w:szCs w:val="22"/>
        </w:rPr>
        <w:t>*184,251,271,300,416,438,506,549**</w:t>
      </w:r>
    </w:p>
    <w:p w14:paraId="555D365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IBCNERP1</w:t>
      </w:r>
    </w:p>
    <w:p w14:paraId="73FAB57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B79692188   After: </w:t>
      </w:r>
      <w:proofErr w:type="gramStart"/>
      <w:r w:rsidRPr="00A90F9A">
        <w:rPr>
          <w:rFonts w:ascii="Times New Roman" w:hAnsi="Times New Roman" w:cs="Times New Roman"/>
          <w:sz w:val="22"/>
          <w:szCs w:val="22"/>
        </w:rPr>
        <w:t>B79684672  *</w:t>
      </w:r>
      <w:proofErr w:type="gramEnd"/>
      <w:r w:rsidRPr="00A90F9A">
        <w:rPr>
          <w:rFonts w:ascii="Times New Roman" w:hAnsi="Times New Roman" w:cs="Times New Roman"/>
          <w:sz w:val="22"/>
          <w:szCs w:val="22"/>
        </w:rPr>
        <w:t>*184,271,416,549**</w:t>
      </w:r>
    </w:p>
    <w:p w14:paraId="740FAA5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IBCNERPF</w:t>
      </w:r>
    </w:p>
    <w:p w14:paraId="1806698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B16361185   After: </w:t>
      </w:r>
      <w:proofErr w:type="gramStart"/>
      <w:r w:rsidRPr="00A90F9A">
        <w:rPr>
          <w:rFonts w:ascii="Times New Roman" w:hAnsi="Times New Roman" w:cs="Times New Roman"/>
          <w:sz w:val="22"/>
          <w:szCs w:val="22"/>
        </w:rPr>
        <w:t>B29783925  *</w:t>
      </w:r>
      <w:proofErr w:type="gramEnd"/>
      <w:r w:rsidRPr="00A90F9A">
        <w:rPr>
          <w:rFonts w:ascii="Times New Roman" w:hAnsi="Times New Roman" w:cs="Times New Roman"/>
          <w:sz w:val="22"/>
          <w:szCs w:val="22"/>
        </w:rPr>
        <w:t>*416,549**</w:t>
      </w:r>
    </w:p>
    <w:p w14:paraId="490A3F9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IBCNERPG</w:t>
      </w:r>
    </w:p>
    <w:p w14:paraId="293794B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B15534927   After: </w:t>
      </w:r>
      <w:proofErr w:type="gramStart"/>
      <w:r w:rsidRPr="00A90F9A">
        <w:rPr>
          <w:rFonts w:ascii="Times New Roman" w:hAnsi="Times New Roman" w:cs="Times New Roman"/>
          <w:sz w:val="22"/>
          <w:szCs w:val="22"/>
        </w:rPr>
        <w:t>B48380429  *</w:t>
      </w:r>
      <w:proofErr w:type="gramEnd"/>
      <w:r w:rsidRPr="00A90F9A">
        <w:rPr>
          <w:rFonts w:ascii="Times New Roman" w:hAnsi="Times New Roman" w:cs="Times New Roman"/>
          <w:sz w:val="22"/>
          <w:szCs w:val="22"/>
        </w:rPr>
        <w:t>*416,549**</w:t>
      </w:r>
    </w:p>
    <w:p w14:paraId="54514E8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IBCNERPH</w:t>
      </w:r>
    </w:p>
    <w:p w14:paraId="4E3D87C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B19008482   After: </w:t>
      </w:r>
      <w:proofErr w:type="gramStart"/>
      <w:r w:rsidRPr="00A90F9A">
        <w:rPr>
          <w:rFonts w:ascii="Times New Roman" w:hAnsi="Times New Roman" w:cs="Times New Roman"/>
          <w:sz w:val="22"/>
          <w:szCs w:val="22"/>
        </w:rPr>
        <w:t>B33731929  *</w:t>
      </w:r>
      <w:proofErr w:type="gramEnd"/>
      <w:r w:rsidRPr="00A90F9A">
        <w:rPr>
          <w:rFonts w:ascii="Times New Roman" w:hAnsi="Times New Roman" w:cs="Times New Roman"/>
          <w:sz w:val="22"/>
          <w:szCs w:val="22"/>
        </w:rPr>
        <w:t>*416,549**</w:t>
      </w:r>
    </w:p>
    <w:p w14:paraId="298E99C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IBCNERTQ</w:t>
      </w:r>
    </w:p>
    <w:p w14:paraId="5EAD97B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B44184624   After: </w:t>
      </w:r>
      <w:proofErr w:type="gramStart"/>
      <w:r w:rsidRPr="00A90F9A">
        <w:rPr>
          <w:rFonts w:ascii="Times New Roman" w:hAnsi="Times New Roman" w:cs="Times New Roman"/>
          <w:sz w:val="22"/>
          <w:szCs w:val="22"/>
        </w:rPr>
        <w:t>B45885060  *</w:t>
      </w:r>
      <w:proofErr w:type="gramEnd"/>
      <w:r w:rsidRPr="00A90F9A">
        <w:rPr>
          <w:rFonts w:ascii="Times New Roman" w:hAnsi="Times New Roman" w:cs="Times New Roman"/>
          <w:sz w:val="22"/>
          <w:szCs w:val="22"/>
        </w:rPr>
        <w:t>*438,467,497,549**</w:t>
      </w:r>
    </w:p>
    <w:p w14:paraId="44A24B6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IBCNES3</w:t>
      </w:r>
    </w:p>
    <w:p w14:paraId="21348FC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B25873283   After: </w:t>
      </w:r>
      <w:proofErr w:type="gramStart"/>
      <w:r w:rsidRPr="00A90F9A">
        <w:rPr>
          <w:rFonts w:ascii="Times New Roman" w:hAnsi="Times New Roman" w:cs="Times New Roman"/>
          <w:sz w:val="22"/>
          <w:szCs w:val="22"/>
        </w:rPr>
        <w:t>B71003083  *</w:t>
      </w:r>
      <w:proofErr w:type="gramEnd"/>
      <w:r w:rsidRPr="00A90F9A">
        <w:rPr>
          <w:rFonts w:ascii="Times New Roman" w:hAnsi="Times New Roman" w:cs="Times New Roman"/>
          <w:sz w:val="22"/>
          <w:szCs w:val="22"/>
        </w:rPr>
        <w:t>*497,549**</w:t>
      </w:r>
    </w:p>
    <w:p w14:paraId="787CB6C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IBCNEUT7</w:t>
      </w:r>
    </w:p>
    <w:p w14:paraId="637E042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B3520436   After: </w:t>
      </w:r>
      <w:proofErr w:type="gramStart"/>
      <w:r w:rsidRPr="00A90F9A">
        <w:rPr>
          <w:rFonts w:ascii="Times New Roman" w:hAnsi="Times New Roman" w:cs="Times New Roman"/>
          <w:sz w:val="22"/>
          <w:szCs w:val="22"/>
        </w:rPr>
        <w:t>B63906501  *</w:t>
      </w:r>
      <w:proofErr w:type="gramEnd"/>
      <w:r w:rsidRPr="00A90F9A">
        <w:rPr>
          <w:rFonts w:ascii="Times New Roman" w:hAnsi="Times New Roman" w:cs="Times New Roman"/>
          <w:sz w:val="22"/>
          <w:szCs w:val="22"/>
        </w:rPr>
        <w:t>*184,549**</w:t>
      </w:r>
    </w:p>
    <w:p w14:paraId="74724E2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IBCNHHLO</w:t>
      </w:r>
    </w:p>
    <w:p w14:paraId="602DA71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B11459482   After: </w:t>
      </w:r>
      <w:proofErr w:type="gramStart"/>
      <w:r w:rsidRPr="00A90F9A">
        <w:rPr>
          <w:rFonts w:ascii="Times New Roman" w:hAnsi="Times New Roman" w:cs="Times New Roman"/>
          <w:sz w:val="22"/>
          <w:szCs w:val="22"/>
        </w:rPr>
        <w:t>B16107264  *</w:t>
      </w:r>
      <w:proofErr w:type="gramEnd"/>
      <w:r w:rsidRPr="00A90F9A">
        <w:rPr>
          <w:rFonts w:ascii="Times New Roman" w:hAnsi="Times New Roman" w:cs="Times New Roman"/>
          <w:sz w:val="22"/>
          <w:szCs w:val="22"/>
        </w:rPr>
        <w:t>*519,521,549**</w:t>
      </w:r>
    </w:p>
    <w:p w14:paraId="526F93F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IBCNHUT1</w:t>
      </w:r>
    </w:p>
    <w:p w14:paraId="1D8D361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B19687028   After: </w:t>
      </w:r>
      <w:proofErr w:type="gramStart"/>
      <w:r w:rsidRPr="00A90F9A">
        <w:rPr>
          <w:rFonts w:ascii="Times New Roman" w:hAnsi="Times New Roman" w:cs="Times New Roman"/>
          <w:sz w:val="22"/>
          <w:szCs w:val="22"/>
        </w:rPr>
        <w:t>B32382799  *</w:t>
      </w:r>
      <w:proofErr w:type="gramEnd"/>
      <w:r w:rsidRPr="00A90F9A">
        <w:rPr>
          <w:rFonts w:ascii="Times New Roman" w:hAnsi="Times New Roman" w:cs="Times New Roman"/>
          <w:sz w:val="22"/>
          <w:szCs w:val="22"/>
        </w:rPr>
        <w:t>*519,521,549**</w:t>
      </w:r>
    </w:p>
    <w:p w14:paraId="4D5FE5E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IBCNHUT2</w:t>
      </w:r>
    </w:p>
    <w:p w14:paraId="7303531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B47011114   After: </w:t>
      </w:r>
      <w:proofErr w:type="gramStart"/>
      <w:r w:rsidRPr="00A90F9A">
        <w:rPr>
          <w:rFonts w:ascii="Times New Roman" w:hAnsi="Times New Roman" w:cs="Times New Roman"/>
          <w:sz w:val="22"/>
          <w:szCs w:val="22"/>
        </w:rPr>
        <w:t>B83617962  *</w:t>
      </w:r>
      <w:proofErr w:type="gramEnd"/>
      <w:r w:rsidRPr="00A90F9A">
        <w:rPr>
          <w:rFonts w:ascii="Times New Roman" w:hAnsi="Times New Roman" w:cs="Times New Roman"/>
          <w:sz w:val="22"/>
          <w:szCs w:val="22"/>
        </w:rPr>
        <w:t>*519,549**</w:t>
      </w:r>
    </w:p>
    <w:p w14:paraId="61985FF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IBCNICB</w:t>
      </w:r>
    </w:p>
    <w:p w14:paraId="2DA67E3E"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w:t>
      </w:r>
      <w:proofErr w:type="gramStart"/>
      <w:r w:rsidRPr="00A90F9A">
        <w:rPr>
          <w:rFonts w:ascii="Times New Roman" w:hAnsi="Times New Roman" w:cs="Times New Roman"/>
          <w:sz w:val="22"/>
          <w:szCs w:val="22"/>
        </w:rPr>
        <w:t>:B106011881</w:t>
      </w:r>
      <w:proofErr w:type="gramEnd"/>
      <w:r w:rsidRPr="00A90F9A">
        <w:rPr>
          <w:rFonts w:ascii="Times New Roman" w:hAnsi="Times New Roman" w:cs="Times New Roman"/>
          <w:sz w:val="22"/>
          <w:szCs w:val="22"/>
        </w:rPr>
        <w:t xml:space="preserve">   After:B112538945  **413,416,549**</w:t>
      </w:r>
    </w:p>
    <w:p w14:paraId="6745DF7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IBCNILK</w:t>
      </w:r>
    </w:p>
    <w:p w14:paraId="7E9BF63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w:t>
      </w:r>
      <w:proofErr w:type="gramStart"/>
      <w:r w:rsidRPr="00A90F9A">
        <w:rPr>
          <w:rFonts w:ascii="Times New Roman" w:hAnsi="Times New Roman" w:cs="Times New Roman"/>
          <w:sz w:val="22"/>
          <w:szCs w:val="22"/>
        </w:rPr>
        <w:t>:B138829265</w:t>
      </w:r>
      <w:proofErr w:type="gramEnd"/>
      <w:r w:rsidRPr="00A90F9A">
        <w:rPr>
          <w:rFonts w:ascii="Times New Roman" w:hAnsi="Times New Roman" w:cs="Times New Roman"/>
          <w:sz w:val="22"/>
          <w:szCs w:val="22"/>
        </w:rPr>
        <w:t xml:space="preserve">  **549**</w:t>
      </w:r>
    </w:p>
    <w:p w14:paraId="40413EB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IBCNSJ1</w:t>
      </w:r>
    </w:p>
    <w:p w14:paraId="22110A0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B20445823   After: </w:t>
      </w:r>
      <w:proofErr w:type="gramStart"/>
      <w:r w:rsidRPr="00A90F9A">
        <w:rPr>
          <w:rFonts w:ascii="Times New Roman" w:hAnsi="Times New Roman" w:cs="Times New Roman"/>
          <w:sz w:val="22"/>
          <w:szCs w:val="22"/>
        </w:rPr>
        <w:t>B22191790  *</w:t>
      </w:r>
      <w:proofErr w:type="gramEnd"/>
      <w:r w:rsidRPr="00A90F9A">
        <w:rPr>
          <w:rFonts w:ascii="Times New Roman" w:hAnsi="Times New Roman" w:cs="Times New Roman"/>
          <w:sz w:val="22"/>
          <w:szCs w:val="22"/>
        </w:rPr>
        <w:t>*28,549**</w:t>
      </w:r>
    </w:p>
    <w:p w14:paraId="02BA1320"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IBCNSJ5</w:t>
      </w:r>
    </w:p>
    <w:p w14:paraId="377C53AB"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B19961411   After: </w:t>
      </w:r>
      <w:proofErr w:type="gramStart"/>
      <w:r w:rsidRPr="00A90F9A">
        <w:rPr>
          <w:rFonts w:ascii="Times New Roman" w:hAnsi="Times New Roman" w:cs="Times New Roman"/>
          <w:sz w:val="22"/>
          <w:szCs w:val="22"/>
        </w:rPr>
        <w:t>B31414566  *</w:t>
      </w:r>
      <w:proofErr w:type="gramEnd"/>
      <w:r w:rsidRPr="00A90F9A">
        <w:rPr>
          <w:rFonts w:ascii="Times New Roman" w:hAnsi="Times New Roman" w:cs="Times New Roman"/>
          <w:sz w:val="22"/>
          <w:szCs w:val="22"/>
        </w:rPr>
        <w:t>*43,516,549**</w:t>
      </w:r>
    </w:p>
    <w:p w14:paraId="37A2A4E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IBCNSM1</w:t>
      </w:r>
    </w:p>
    <w:p w14:paraId="759E3F2F"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B21887577   After: </w:t>
      </w:r>
      <w:proofErr w:type="gramStart"/>
      <w:r w:rsidRPr="00A90F9A">
        <w:rPr>
          <w:rFonts w:ascii="Times New Roman" w:hAnsi="Times New Roman" w:cs="Times New Roman"/>
          <w:sz w:val="22"/>
          <w:szCs w:val="22"/>
        </w:rPr>
        <w:t>B24280552  *</w:t>
      </w:r>
      <w:proofErr w:type="gramEnd"/>
      <w:r w:rsidRPr="00A90F9A">
        <w:rPr>
          <w:rFonts w:ascii="Times New Roman" w:hAnsi="Times New Roman" w:cs="Times New Roman"/>
          <w:sz w:val="22"/>
          <w:szCs w:val="22"/>
        </w:rPr>
        <w:t>*28,56,549**</w:t>
      </w:r>
    </w:p>
    <w:p w14:paraId="52EAF08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IBCNSP</w:t>
      </w:r>
    </w:p>
    <w:p w14:paraId="1A1A27A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B49297563   After: </w:t>
      </w:r>
      <w:proofErr w:type="gramStart"/>
      <w:r w:rsidRPr="00A90F9A">
        <w:rPr>
          <w:rFonts w:ascii="Times New Roman" w:hAnsi="Times New Roman" w:cs="Times New Roman"/>
          <w:sz w:val="22"/>
          <w:szCs w:val="22"/>
        </w:rPr>
        <w:t>B75647043  *</w:t>
      </w:r>
      <w:proofErr w:type="gramEnd"/>
      <w:r w:rsidRPr="00A90F9A">
        <w:rPr>
          <w:rFonts w:ascii="Times New Roman" w:hAnsi="Times New Roman" w:cs="Times New Roman"/>
          <w:sz w:val="22"/>
          <w:szCs w:val="22"/>
        </w:rPr>
        <w:t>*6,28,43,52,85,251,363,371,</w:t>
      </w:r>
    </w:p>
    <w:p w14:paraId="7870563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416,497,516,549**</w:t>
      </w:r>
    </w:p>
    <w:p w14:paraId="08A82AF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IBCNSP1</w:t>
      </w:r>
    </w:p>
    <w:p w14:paraId="3684F50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B60114361   After: </w:t>
      </w:r>
      <w:proofErr w:type="gramStart"/>
      <w:r w:rsidRPr="00A90F9A">
        <w:rPr>
          <w:rFonts w:ascii="Times New Roman" w:hAnsi="Times New Roman" w:cs="Times New Roman"/>
          <w:sz w:val="22"/>
          <w:szCs w:val="22"/>
        </w:rPr>
        <w:t>B78730211  *</w:t>
      </w:r>
      <w:proofErr w:type="gramEnd"/>
      <w:r w:rsidRPr="00A90F9A">
        <w:rPr>
          <w:rFonts w:ascii="Times New Roman" w:hAnsi="Times New Roman" w:cs="Times New Roman"/>
          <w:sz w:val="22"/>
          <w:szCs w:val="22"/>
        </w:rPr>
        <w:t>*6,28,40,43,52,85,103,361,371,</w:t>
      </w:r>
    </w:p>
    <w:p w14:paraId="25B83F2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377,497,549**</w:t>
      </w:r>
    </w:p>
    <w:p w14:paraId="38FE3699" w14:textId="77777777" w:rsidR="007F1C83" w:rsidRDefault="007F1C83">
      <w:pPr>
        <w:autoSpaceDE/>
        <w:autoSpaceDN/>
        <w:adjustRightInd/>
        <w:rPr>
          <w:rFonts w:cs="Times New Roman"/>
          <w:szCs w:val="22"/>
        </w:rPr>
      </w:pPr>
      <w:r>
        <w:rPr>
          <w:rFonts w:cs="Times New Roman"/>
          <w:szCs w:val="22"/>
        </w:rPr>
        <w:br w:type="page"/>
      </w:r>
    </w:p>
    <w:p w14:paraId="285C2E9D" w14:textId="404F3056"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lastRenderedPageBreak/>
        <w:t>Routine Name: IBCNSP11</w:t>
      </w:r>
    </w:p>
    <w:p w14:paraId="7374F64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B11721673   After: </w:t>
      </w:r>
      <w:proofErr w:type="gramStart"/>
      <w:r w:rsidRPr="00A90F9A">
        <w:rPr>
          <w:rFonts w:ascii="Times New Roman" w:hAnsi="Times New Roman" w:cs="Times New Roman"/>
          <w:sz w:val="22"/>
          <w:szCs w:val="22"/>
        </w:rPr>
        <w:t>B14955715  *</w:t>
      </w:r>
      <w:proofErr w:type="gramEnd"/>
      <w:r w:rsidRPr="00A90F9A">
        <w:rPr>
          <w:rFonts w:ascii="Times New Roman" w:hAnsi="Times New Roman" w:cs="Times New Roman"/>
          <w:sz w:val="22"/>
          <w:szCs w:val="22"/>
        </w:rPr>
        <w:t>*28,43,85,103,137,251,399,516,549**</w:t>
      </w:r>
    </w:p>
    <w:p w14:paraId="6918F94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IBCNSP3</w:t>
      </w:r>
    </w:p>
    <w:p w14:paraId="7E20F462"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B38854605   After: </w:t>
      </w:r>
      <w:proofErr w:type="gramStart"/>
      <w:r w:rsidRPr="00A90F9A">
        <w:rPr>
          <w:rFonts w:ascii="Times New Roman" w:hAnsi="Times New Roman" w:cs="Times New Roman"/>
          <w:sz w:val="22"/>
          <w:szCs w:val="22"/>
        </w:rPr>
        <w:t>B38222393  *</w:t>
      </w:r>
      <w:proofErr w:type="gramEnd"/>
      <w:r w:rsidRPr="00A90F9A">
        <w:rPr>
          <w:rFonts w:ascii="Times New Roman" w:hAnsi="Times New Roman" w:cs="Times New Roman"/>
          <w:sz w:val="22"/>
          <w:szCs w:val="22"/>
        </w:rPr>
        <w:t>*28,52,85,251,371,497,549**</w:t>
      </w:r>
    </w:p>
    <w:p w14:paraId="514C45A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IBCNSU2</w:t>
      </w:r>
    </w:p>
    <w:p w14:paraId="7618901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B19732446   After: </w:t>
      </w:r>
      <w:proofErr w:type="gramStart"/>
      <w:r w:rsidRPr="00A90F9A">
        <w:rPr>
          <w:rFonts w:ascii="Times New Roman" w:hAnsi="Times New Roman" w:cs="Times New Roman"/>
          <w:sz w:val="22"/>
          <w:szCs w:val="22"/>
        </w:rPr>
        <w:t>B23662476  *</w:t>
      </w:r>
      <w:proofErr w:type="gramEnd"/>
      <w:r w:rsidRPr="00A90F9A">
        <w:rPr>
          <w:rFonts w:ascii="Times New Roman" w:hAnsi="Times New Roman" w:cs="Times New Roman"/>
          <w:sz w:val="22"/>
          <w:szCs w:val="22"/>
        </w:rPr>
        <w:t>*28,62,497,549**</w:t>
      </w:r>
    </w:p>
    <w:p w14:paraId="275D020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IBCNSUR</w:t>
      </w:r>
    </w:p>
    <w:p w14:paraId="36236C3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B24287477   After: </w:t>
      </w:r>
      <w:proofErr w:type="gramStart"/>
      <w:r w:rsidRPr="00A90F9A">
        <w:rPr>
          <w:rFonts w:ascii="Times New Roman" w:hAnsi="Times New Roman" w:cs="Times New Roman"/>
          <w:sz w:val="22"/>
          <w:szCs w:val="22"/>
        </w:rPr>
        <w:t>B24782605  *</w:t>
      </w:r>
      <w:proofErr w:type="gramEnd"/>
      <w:r w:rsidRPr="00A90F9A">
        <w:rPr>
          <w:rFonts w:ascii="Times New Roman" w:hAnsi="Times New Roman" w:cs="Times New Roman"/>
          <w:sz w:val="22"/>
          <w:szCs w:val="22"/>
        </w:rPr>
        <w:t>*103,276,506,516,549**</w:t>
      </w:r>
    </w:p>
    <w:p w14:paraId="07FBFB4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IBCNSUR1</w:t>
      </w:r>
    </w:p>
    <w:p w14:paraId="68E3EFEA"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B57694333   After</w:t>
      </w:r>
      <w:proofErr w:type="gramStart"/>
      <w:r w:rsidRPr="00A90F9A">
        <w:rPr>
          <w:rFonts w:ascii="Times New Roman" w:hAnsi="Times New Roman" w:cs="Times New Roman"/>
          <w:sz w:val="22"/>
          <w:szCs w:val="22"/>
        </w:rPr>
        <w:t>:B149466254</w:t>
      </w:r>
      <w:proofErr w:type="gramEnd"/>
      <w:r w:rsidRPr="00A90F9A">
        <w:rPr>
          <w:rFonts w:ascii="Times New Roman" w:hAnsi="Times New Roman" w:cs="Times New Roman"/>
          <w:sz w:val="22"/>
          <w:szCs w:val="22"/>
        </w:rPr>
        <w:t xml:space="preserve">  **103,225,276,516,549**</w:t>
      </w:r>
    </w:p>
    <w:p w14:paraId="0B77E06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IBCNSUR4</w:t>
      </w:r>
    </w:p>
    <w:p w14:paraId="10E823E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w:t>
      </w:r>
      <w:proofErr w:type="gramStart"/>
      <w:r w:rsidRPr="00A90F9A">
        <w:rPr>
          <w:rFonts w:ascii="Times New Roman" w:hAnsi="Times New Roman" w:cs="Times New Roman"/>
          <w:sz w:val="22"/>
          <w:szCs w:val="22"/>
        </w:rPr>
        <w:t>:B153455889</w:t>
      </w:r>
      <w:proofErr w:type="gramEnd"/>
      <w:r w:rsidRPr="00A90F9A">
        <w:rPr>
          <w:rFonts w:ascii="Times New Roman" w:hAnsi="Times New Roman" w:cs="Times New Roman"/>
          <w:sz w:val="22"/>
          <w:szCs w:val="22"/>
        </w:rPr>
        <w:t xml:space="preserve">  **549**</w:t>
      </w:r>
    </w:p>
    <w:p w14:paraId="34B580D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IBCOMA</w:t>
      </w:r>
    </w:p>
    <w:p w14:paraId="321CE651"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B21266517   After: </w:t>
      </w:r>
      <w:proofErr w:type="gramStart"/>
      <w:r w:rsidRPr="00A90F9A">
        <w:rPr>
          <w:rFonts w:ascii="Times New Roman" w:hAnsi="Times New Roman" w:cs="Times New Roman"/>
          <w:sz w:val="22"/>
          <w:szCs w:val="22"/>
        </w:rPr>
        <w:t>B56031918  *</w:t>
      </w:r>
      <w:proofErr w:type="gramEnd"/>
      <w:r w:rsidRPr="00A90F9A">
        <w:rPr>
          <w:rFonts w:ascii="Times New Roman" w:hAnsi="Times New Roman" w:cs="Times New Roman"/>
          <w:sz w:val="22"/>
          <w:szCs w:val="22"/>
        </w:rPr>
        <w:t>*103,549**</w:t>
      </w:r>
    </w:p>
    <w:p w14:paraId="19BC70F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IBCOMA1</w:t>
      </w:r>
    </w:p>
    <w:p w14:paraId="6D468EC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B34536686   After: </w:t>
      </w:r>
      <w:proofErr w:type="gramStart"/>
      <w:r w:rsidRPr="00A90F9A">
        <w:rPr>
          <w:rFonts w:ascii="Times New Roman" w:hAnsi="Times New Roman" w:cs="Times New Roman"/>
          <w:sz w:val="22"/>
          <w:szCs w:val="22"/>
        </w:rPr>
        <w:t>B64091016  *</w:t>
      </w:r>
      <w:proofErr w:type="gramEnd"/>
      <w:r w:rsidRPr="00A90F9A">
        <w:rPr>
          <w:rFonts w:ascii="Times New Roman" w:hAnsi="Times New Roman" w:cs="Times New Roman"/>
          <w:sz w:val="22"/>
          <w:szCs w:val="22"/>
        </w:rPr>
        <w:t>*103,516,549**</w:t>
      </w:r>
    </w:p>
    <w:p w14:paraId="46DFE9A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IBCOPP</w:t>
      </w:r>
    </w:p>
    <w:p w14:paraId="17131CE9"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B14149734   After: </w:t>
      </w:r>
      <w:proofErr w:type="gramStart"/>
      <w:r w:rsidRPr="00A90F9A">
        <w:rPr>
          <w:rFonts w:ascii="Times New Roman" w:hAnsi="Times New Roman" w:cs="Times New Roman"/>
          <w:sz w:val="22"/>
          <w:szCs w:val="22"/>
        </w:rPr>
        <w:t>B22943314  *</w:t>
      </w:r>
      <w:proofErr w:type="gramEnd"/>
      <w:r w:rsidRPr="00A90F9A">
        <w:rPr>
          <w:rFonts w:ascii="Times New Roman" w:hAnsi="Times New Roman" w:cs="Times New Roman"/>
          <w:sz w:val="22"/>
          <w:szCs w:val="22"/>
        </w:rPr>
        <w:t>*28,62,549**</w:t>
      </w:r>
    </w:p>
    <w:p w14:paraId="5348D270"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IBCOPP1</w:t>
      </w:r>
    </w:p>
    <w:p w14:paraId="2BBDEA9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B9186592   After: </w:t>
      </w:r>
      <w:proofErr w:type="gramStart"/>
      <w:r w:rsidRPr="00A90F9A">
        <w:rPr>
          <w:rFonts w:ascii="Times New Roman" w:hAnsi="Times New Roman" w:cs="Times New Roman"/>
          <w:sz w:val="22"/>
          <w:szCs w:val="22"/>
        </w:rPr>
        <w:t>B19705039  *</w:t>
      </w:r>
      <w:proofErr w:type="gramEnd"/>
      <w:r w:rsidRPr="00A90F9A">
        <w:rPr>
          <w:rFonts w:ascii="Times New Roman" w:hAnsi="Times New Roman" w:cs="Times New Roman"/>
          <w:sz w:val="22"/>
          <w:szCs w:val="22"/>
        </w:rPr>
        <w:t>*28,549**</w:t>
      </w:r>
    </w:p>
    <w:p w14:paraId="2FDD0C1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IBCOPP2</w:t>
      </w:r>
    </w:p>
    <w:p w14:paraId="4E252CB6"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B20749250   After: </w:t>
      </w:r>
      <w:proofErr w:type="gramStart"/>
      <w:r w:rsidRPr="00A90F9A">
        <w:rPr>
          <w:rFonts w:ascii="Times New Roman" w:hAnsi="Times New Roman" w:cs="Times New Roman"/>
          <w:sz w:val="22"/>
          <w:szCs w:val="22"/>
        </w:rPr>
        <w:t>B65219192  *</w:t>
      </w:r>
      <w:proofErr w:type="gramEnd"/>
      <w:r w:rsidRPr="00A90F9A">
        <w:rPr>
          <w:rFonts w:ascii="Times New Roman" w:hAnsi="Times New Roman" w:cs="Times New Roman"/>
          <w:sz w:val="22"/>
          <w:szCs w:val="22"/>
        </w:rPr>
        <w:t>*28,62,93,516,549**</w:t>
      </w:r>
    </w:p>
    <w:p w14:paraId="03312CF8"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IBCOPP3</w:t>
      </w:r>
    </w:p>
    <w:p w14:paraId="1096DA52"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B10453963   After: </w:t>
      </w:r>
      <w:proofErr w:type="gramStart"/>
      <w:r w:rsidRPr="00A90F9A">
        <w:rPr>
          <w:rFonts w:ascii="Times New Roman" w:hAnsi="Times New Roman" w:cs="Times New Roman"/>
          <w:sz w:val="22"/>
          <w:szCs w:val="22"/>
        </w:rPr>
        <w:t>B36558491  *</w:t>
      </w:r>
      <w:proofErr w:type="gramEnd"/>
      <w:r w:rsidRPr="00A90F9A">
        <w:rPr>
          <w:rFonts w:ascii="Times New Roman" w:hAnsi="Times New Roman" w:cs="Times New Roman"/>
          <w:sz w:val="22"/>
          <w:szCs w:val="22"/>
        </w:rPr>
        <w:t>*28,516,549**</w:t>
      </w:r>
    </w:p>
    <w:p w14:paraId="0642466D"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IBJPI</w:t>
      </w:r>
    </w:p>
    <w:p w14:paraId="3794646B"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B19548396   After: </w:t>
      </w:r>
      <w:proofErr w:type="gramStart"/>
      <w:r w:rsidRPr="00A90F9A">
        <w:rPr>
          <w:rFonts w:ascii="Times New Roman" w:hAnsi="Times New Roman" w:cs="Times New Roman"/>
          <w:sz w:val="22"/>
          <w:szCs w:val="22"/>
        </w:rPr>
        <w:t>B41077051  *</w:t>
      </w:r>
      <w:proofErr w:type="gramEnd"/>
      <w:r w:rsidRPr="00A90F9A">
        <w:rPr>
          <w:rFonts w:ascii="Times New Roman" w:hAnsi="Times New Roman" w:cs="Times New Roman"/>
          <w:sz w:val="22"/>
          <w:szCs w:val="22"/>
        </w:rPr>
        <w:t>*184,271,316,416,438,479,506,549**</w:t>
      </w:r>
    </w:p>
    <w:p w14:paraId="52DD25C7"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IBY549PO</w:t>
      </w:r>
    </w:p>
    <w:p w14:paraId="08FF1305"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B58762328  *</w:t>
      </w:r>
      <w:proofErr w:type="gramEnd"/>
      <w:r w:rsidRPr="00A90F9A">
        <w:rPr>
          <w:rFonts w:ascii="Times New Roman" w:hAnsi="Times New Roman" w:cs="Times New Roman"/>
          <w:sz w:val="22"/>
          <w:szCs w:val="22"/>
        </w:rPr>
        <w:t>*549**</w:t>
      </w:r>
    </w:p>
    <w:p w14:paraId="3C89647C"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Name: IBY549PR</w:t>
      </w:r>
    </w:p>
    <w:p w14:paraId="7DE0AF53"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Before:       n/a   After:  </w:t>
      </w:r>
      <w:proofErr w:type="gramStart"/>
      <w:r w:rsidRPr="00A90F9A">
        <w:rPr>
          <w:rFonts w:ascii="Times New Roman" w:hAnsi="Times New Roman" w:cs="Times New Roman"/>
          <w:sz w:val="22"/>
          <w:szCs w:val="22"/>
        </w:rPr>
        <w:t>B3913226  *</w:t>
      </w:r>
      <w:proofErr w:type="gramEnd"/>
      <w:r w:rsidRPr="00A90F9A">
        <w:rPr>
          <w:rFonts w:ascii="Times New Roman" w:hAnsi="Times New Roman" w:cs="Times New Roman"/>
          <w:sz w:val="22"/>
          <w:szCs w:val="22"/>
        </w:rPr>
        <w:t>*549**</w:t>
      </w:r>
    </w:p>
    <w:p w14:paraId="2FB311E4" w14:textId="77777777" w:rsidR="00A90F9A" w:rsidRPr="00A90F9A"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 xml:space="preserve"> </w:t>
      </w:r>
    </w:p>
    <w:p w14:paraId="466C5D4C" w14:textId="03C232B8" w:rsidR="00DD566A" w:rsidRPr="00B92F11" w:rsidRDefault="00A90F9A" w:rsidP="00A90F9A">
      <w:pPr>
        <w:pStyle w:val="PlainText"/>
        <w:rPr>
          <w:rFonts w:ascii="Times New Roman" w:hAnsi="Times New Roman" w:cs="Times New Roman"/>
          <w:sz w:val="22"/>
          <w:szCs w:val="22"/>
        </w:rPr>
      </w:pPr>
      <w:r w:rsidRPr="00A90F9A">
        <w:rPr>
          <w:rFonts w:ascii="Times New Roman" w:hAnsi="Times New Roman" w:cs="Times New Roman"/>
          <w:sz w:val="22"/>
          <w:szCs w:val="22"/>
        </w:rPr>
        <w:t>Routine list of preceding patches: 56, 366, 516, 521, 533</w:t>
      </w:r>
    </w:p>
    <w:p w14:paraId="307675F2" w14:textId="3ED968C6" w:rsidR="00C27F90" w:rsidRPr="00C27F90" w:rsidRDefault="00C27F90" w:rsidP="00CB0AFF">
      <w:pPr>
        <w:pStyle w:val="Heading1"/>
        <w:pageBreakBefore/>
        <w:autoSpaceDE/>
        <w:autoSpaceDN/>
        <w:adjustRightInd/>
      </w:pPr>
      <w:bookmarkStart w:id="14" w:name="_Toc421458432"/>
      <w:bookmarkStart w:id="15" w:name="_Toc435095325"/>
      <w:bookmarkStart w:id="16" w:name="_Toc438463033"/>
      <w:bookmarkEnd w:id="14"/>
      <w:proofErr w:type="spellStart"/>
      <w:r>
        <w:lastRenderedPageBreak/>
        <w:t>Backout</w:t>
      </w:r>
      <w:proofErr w:type="spellEnd"/>
      <w:r>
        <w:t xml:space="preserve"> and Rollback Procedures</w:t>
      </w:r>
      <w:bookmarkEnd w:id="15"/>
      <w:bookmarkEnd w:id="16"/>
    </w:p>
    <w:p w14:paraId="4B97A39F" w14:textId="77777777" w:rsidR="00C27F90" w:rsidRDefault="00C27F90" w:rsidP="00C27F90">
      <w:pPr>
        <w:pStyle w:val="Heading2"/>
        <w:autoSpaceDE/>
        <w:autoSpaceDN/>
        <w:adjustRightInd/>
        <w:ind w:left="432" w:hanging="432"/>
      </w:pPr>
      <w:bookmarkStart w:id="17" w:name="_Toc435095326"/>
      <w:bookmarkStart w:id="18" w:name="_Toc438463034"/>
      <w:r>
        <w:t xml:space="preserve">Overview of </w:t>
      </w:r>
      <w:proofErr w:type="spellStart"/>
      <w:r>
        <w:t>Backout</w:t>
      </w:r>
      <w:proofErr w:type="spellEnd"/>
      <w:r>
        <w:t xml:space="preserve"> and Rollback Procedures</w:t>
      </w:r>
      <w:bookmarkEnd w:id="17"/>
      <w:bookmarkEnd w:id="18"/>
    </w:p>
    <w:p w14:paraId="56F4924D" w14:textId="26180670" w:rsidR="00C27F90" w:rsidRDefault="005E1C1B" w:rsidP="00C27F90">
      <w:r>
        <w:t xml:space="preserve">The rollback plan for </w:t>
      </w:r>
      <w:proofErr w:type="spellStart"/>
      <w:r>
        <w:t>VistA</w:t>
      </w:r>
      <w:proofErr w:type="spellEnd"/>
      <w:r>
        <w:t xml:space="preserve"> applications is complex and not able to be a “one size fits all” solution.  The general strategy for a </w:t>
      </w:r>
      <w:proofErr w:type="spellStart"/>
      <w:r>
        <w:t>VistA</w:t>
      </w:r>
      <w:proofErr w:type="spellEnd"/>
      <w:r>
        <w:t xml:space="preserve"> rollback is to repair the code with a follow-up patch. The development team recommends that sites log a Remedy ticket if it is a nationally released patch. If not, the site should contact the product support team directly for specific solutions to their unique problems.</w:t>
      </w:r>
    </w:p>
    <w:p w14:paraId="7F9D7A8C" w14:textId="77777777" w:rsidR="00C27F90" w:rsidRDefault="00C27F90" w:rsidP="00C27F90">
      <w:pPr>
        <w:pStyle w:val="Heading2"/>
        <w:autoSpaceDE/>
        <w:autoSpaceDN/>
        <w:adjustRightInd/>
        <w:ind w:left="432" w:hanging="432"/>
      </w:pPr>
      <w:bookmarkStart w:id="19" w:name="_Toc352936331"/>
      <w:bookmarkStart w:id="20" w:name="_Toc435095327"/>
      <w:bookmarkStart w:id="21" w:name="_Toc438463035"/>
      <w:proofErr w:type="spellStart"/>
      <w:r>
        <w:t>Backout</w:t>
      </w:r>
      <w:proofErr w:type="spellEnd"/>
      <w:r>
        <w:t xml:space="preserve"> Procedure</w:t>
      </w:r>
      <w:bookmarkEnd w:id="19"/>
      <w:bookmarkEnd w:id="20"/>
      <w:bookmarkEnd w:id="21"/>
    </w:p>
    <w:p w14:paraId="4F80BE06" w14:textId="70A1BC69" w:rsidR="005E1C1B" w:rsidRDefault="005E1C1B" w:rsidP="005E1C1B">
      <w:r>
        <w:t xml:space="preserve">During the </w:t>
      </w:r>
      <w:proofErr w:type="spellStart"/>
      <w:r>
        <w:t>VistA</w:t>
      </w:r>
      <w:proofErr w:type="spellEnd"/>
      <w:r>
        <w:t xml:space="preserve"> installation procedure of the KIDS build, the installer can back up the modified routines using the ‘Backup a Transport Global’ action. The installer can restore the routines using the </w:t>
      </w:r>
      <w:proofErr w:type="spellStart"/>
      <w:r>
        <w:t>MailMan</w:t>
      </w:r>
      <w:proofErr w:type="spellEnd"/>
      <w:r>
        <w:t xml:space="preserve"> message that was saved prior to the installation of the patch. The </w:t>
      </w:r>
      <w:proofErr w:type="spellStart"/>
      <w:r>
        <w:t>backout</w:t>
      </w:r>
      <w:proofErr w:type="spellEnd"/>
      <w:r>
        <w:t xml:space="preserve"> procedure for global, data dictionary and other </w:t>
      </w:r>
      <w:proofErr w:type="spellStart"/>
      <w:r>
        <w:t>VistA</w:t>
      </w:r>
      <w:proofErr w:type="spellEnd"/>
      <w:r>
        <w:t xml:space="preserve"> components is more complex and will require issuance of a follow-up patch to ensure all components are properly removed. All software components (routines and other items) must be restored to their previous state at the same time and in conjunction with the restoration of the data. This </w:t>
      </w:r>
      <w:proofErr w:type="spellStart"/>
      <w:r>
        <w:t>backout</w:t>
      </w:r>
      <w:proofErr w:type="spellEnd"/>
      <w:r>
        <w:t xml:space="preserve"> process may need to include a database cleanup process. </w:t>
      </w:r>
    </w:p>
    <w:p w14:paraId="1906D24F" w14:textId="77777777" w:rsidR="005E1C1B" w:rsidRDefault="005E1C1B" w:rsidP="005E1C1B"/>
    <w:p w14:paraId="35BEEA48" w14:textId="77777777" w:rsidR="005E1C1B" w:rsidRDefault="005E1C1B" w:rsidP="005E1C1B">
      <w:r>
        <w:t xml:space="preserve">Please contact the product support team for assistance if the installed patch that needs to be backed out contains anything at all besides routines before trying to </w:t>
      </w:r>
      <w:proofErr w:type="spellStart"/>
      <w:r>
        <w:t>backout</w:t>
      </w:r>
      <w:proofErr w:type="spellEnd"/>
      <w:r>
        <w:t xml:space="preserve"> the patch. If the installed patch that needs to be backed out includes a pre or post install routine, please contact the product support team before attempting the </w:t>
      </w:r>
      <w:proofErr w:type="spellStart"/>
      <w:r>
        <w:t>backout</w:t>
      </w:r>
      <w:proofErr w:type="spellEnd"/>
      <w:r>
        <w:t>.</w:t>
      </w:r>
    </w:p>
    <w:p w14:paraId="782E8DDE" w14:textId="77777777" w:rsidR="005E1C1B" w:rsidRDefault="005E1C1B" w:rsidP="005E1C1B">
      <w:pPr>
        <w:overflowPunct w:val="0"/>
        <w:textAlignment w:val="baseline"/>
      </w:pPr>
    </w:p>
    <w:p w14:paraId="2D0562F4" w14:textId="77777777" w:rsidR="005E1C1B" w:rsidRPr="00BB08C3" w:rsidRDefault="005E1C1B" w:rsidP="005E1C1B">
      <w:r w:rsidRPr="00BB08C3">
        <w:t>From the Kernel Installation and Distribution System Menu, select</w:t>
      </w:r>
      <w:r>
        <w:t xml:space="preserve"> </w:t>
      </w:r>
      <w:r w:rsidRPr="00BB08C3">
        <w:t>the Installation Menu. From this</w:t>
      </w:r>
      <w:r>
        <w:t xml:space="preserve"> menu, you may elect to use the following option:</w:t>
      </w:r>
      <w:r w:rsidRPr="00BB08C3">
        <w:t xml:space="preserve"> </w:t>
      </w:r>
    </w:p>
    <w:p w14:paraId="42B1F44C" w14:textId="77777777" w:rsidR="005E1C1B" w:rsidRPr="00BB08C3" w:rsidRDefault="005E1C1B" w:rsidP="005E1C1B">
      <w:pPr>
        <w:pStyle w:val="ListBullet"/>
      </w:pPr>
      <w:r w:rsidRPr="00BB08C3">
        <w:t>Backup a Transport Global - This option will create a backup</w:t>
      </w:r>
      <w:r>
        <w:t xml:space="preserve"> </w:t>
      </w:r>
      <w:r w:rsidRPr="00BB08C3">
        <w:t>message of any routines exported with this patch. It will not</w:t>
      </w:r>
      <w:r>
        <w:t xml:space="preserve"> </w:t>
      </w:r>
      <w:r w:rsidRPr="00BB08C3">
        <w:t>backup any other changes such as DD's or templates.</w:t>
      </w:r>
    </w:p>
    <w:p w14:paraId="3FF5D04A" w14:textId="77777777" w:rsidR="005E1C1B" w:rsidRDefault="005E1C1B" w:rsidP="005E1C1B"/>
    <w:p w14:paraId="54448810" w14:textId="77777777" w:rsidR="005E1C1B" w:rsidRDefault="005E1C1B" w:rsidP="005E1C1B">
      <w:r>
        <w:t xml:space="preserve">Note: </w:t>
      </w:r>
      <w:r w:rsidRPr="00BB08C3">
        <w:t>When prompted for</w:t>
      </w:r>
      <w:r>
        <w:t xml:space="preserve"> the INSTALL enter the patch #.</w:t>
      </w:r>
    </w:p>
    <w:p w14:paraId="1E323136" w14:textId="6ABE1BE9" w:rsidR="00C27F90" w:rsidRDefault="00C27F90" w:rsidP="00C27F90"/>
    <w:p w14:paraId="0696A895" w14:textId="77777777" w:rsidR="00C27F90" w:rsidRDefault="00C27F90" w:rsidP="00C27F90">
      <w:pPr>
        <w:pStyle w:val="Heading2"/>
        <w:autoSpaceDE/>
        <w:autoSpaceDN/>
        <w:adjustRightInd/>
        <w:ind w:left="432" w:hanging="432"/>
      </w:pPr>
      <w:bookmarkStart w:id="22" w:name="_Toc367842490"/>
      <w:bookmarkStart w:id="23" w:name="_Toc367842493"/>
      <w:bookmarkStart w:id="24" w:name="_Toc367842572"/>
      <w:bookmarkStart w:id="25" w:name="_Toc367842595"/>
      <w:bookmarkStart w:id="26" w:name="_Toc367842606"/>
      <w:bookmarkStart w:id="27" w:name="_Toc367842607"/>
      <w:bookmarkStart w:id="28" w:name="_Toc367842608"/>
      <w:bookmarkStart w:id="29" w:name="_Toc358145344"/>
      <w:bookmarkStart w:id="30" w:name="_Toc358145345"/>
      <w:bookmarkStart w:id="31" w:name="_Toc358145348"/>
      <w:bookmarkStart w:id="32" w:name="_Toc358145351"/>
      <w:bookmarkStart w:id="33" w:name="_Toc358145444"/>
      <w:bookmarkStart w:id="34" w:name="_Toc358145445"/>
      <w:bookmarkStart w:id="35" w:name="_Toc352936332"/>
      <w:bookmarkStart w:id="36" w:name="_Toc435095328"/>
      <w:bookmarkStart w:id="37" w:name="_Toc438463036"/>
      <w:bookmarkEnd w:id="22"/>
      <w:bookmarkEnd w:id="23"/>
      <w:bookmarkEnd w:id="24"/>
      <w:bookmarkEnd w:id="25"/>
      <w:bookmarkEnd w:id="26"/>
      <w:bookmarkEnd w:id="27"/>
      <w:bookmarkEnd w:id="28"/>
      <w:bookmarkEnd w:id="29"/>
      <w:bookmarkEnd w:id="30"/>
      <w:bookmarkEnd w:id="31"/>
      <w:bookmarkEnd w:id="32"/>
      <w:bookmarkEnd w:id="33"/>
      <w:bookmarkEnd w:id="34"/>
      <w:r>
        <w:t>Rollback Procedure</w:t>
      </w:r>
      <w:bookmarkEnd w:id="35"/>
      <w:bookmarkEnd w:id="36"/>
      <w:bookmarkEnd w:id="37"/>
    </w:p>
    <w:p w14:paraId="55B54D3B" w14:textId="54769407" w:rsidR="005E1C1B" w:rsidRDefault="005E1C1B" w:rsidP="005E1C1B">
      <w:r>
        <w:t xml:space="preserve">The rollback procedure for </w:t>
      </w:r>
      <w:proofErr w:type="spellStart"/>
      <w:r>
        <w:t>VistA</w:t>
      </w:r>
      <w:proofErr w:type="spellEnd"/>
      <w:r>
        <w:t xml:space="preserve"> patches is complicated and may require a follow-up patch to fully roll back to the pre-patch state. This is due to the possibility of Data Dictionary updates, Data updates, cross references, and transmissions from </w:t>
      </w:r>
      <w:proofErr w:type="spellStart"/>
      <w:r>
        <w:t>VistA</w:t>
      </w:r>
      <w:proofErr w:type="spellEnd"/>
      <w:r>
        <w:t xml:space="preserve"> to offsite data stores</w:t>
      </w:r>
      <w:bookmarkStart w:id="38" w:name="OLE_LINK2"/>
      <w:bookmarkStart w:id="39" w:name="OLE_LINK1"/>
      <w:bookmarkEnd w:id="38"/>
      <w:bookmarkEnd w:id="39"/>
      <w:r>
        <w:t xml:space="preserve">. </w:t>
      </w:r>
    </w:p>
    <w:p w14:paraId="2760A674" w14:textId="77777777" w:rsidR="005E1C1B" w:rsidRDefault="005E1C1B" w:rsidP="005E1C1B"/>
    <w:p w14:paraId="41DE77B3" w14:textId="77777777" w:rsidR="005E1C1B" w:rsidRDefault="005E1C1B" w:rsidP="005E1C1B">
      <w:r>
        <w:t>Please contact the product development team for assistance if needed.</w:t>
      </w:r>
    </w:p>
    <w:p w14:paraId="6F4DE0AD" w14:textId="1A419715" w:rsidR="00C27F90" w:rsidRDefault="00C27F90" w:rsidP="00C27F90"/>
    <w:p w14:paraId="7740BAE6" w14:textId="77777777" w:rsidR="00620EEA" w:rsidRDefault="009435AD" w:rsidP="00527D22">
      <w:pPr>
        <w:pStyle w:val="Heading1"/>
        <w:pageBreakBefore/>
      </w:pPr>
      <w:bookmarkStart w:id="40" w:name="_Toc438463037"/>
      <w:r>
        <w:lastRenderedPageBreak/>
        <w:t>Enhancements</w:t>
      </w:r>
      <w:bookmarkEnd w:id="40"/>
    </w:p>
    <w:p w14:paraId="2C0C5375" w14:textId="28A39C8E" w:rsidR="006970E3" w:rsidRDefault="006970E3" w:rsidP="006970E3">
      <w:pPr>
        <w:pStyle w:val="Heading2"/>
      </w:pPr>
      <w:bookmarkStart w:id="41" w:name="_Toc438463038"/>
      <w:r>
        <w:t>Technical Modifications</w:t>
      </w:r>
      <w:bookmarkEnd w:id="41"/>
    </w:p>
    <w:p w14:paraId="7F46EDD3" w14:textId="0913A8C8" w:rsidR="00CC2626" w:rsidRPr="00CC2626" w:rsidRDefault="00CC2626" w:rsidP="00CC2626">
      <w:r>
        <w:t>The following features of the IB software will be affected by this project.</w:t>
      </w:r>
    </w:p>
    <w:p w14:paraId="785AF6A4" w14:textId="72739AAC" w:rsidR="006970E3" w:rsidRDefault="006970E3" w:rsidP="006970E3">
      <w:pPr>
        <w:pStyle w:val="Heading3"/>
      </w:pPr>
      <w:bookmarkStart w:id="42" w:name="_Toc438463039"/>
      <w:r w:rsidRPr="006970E3">
        <w:t>Electronic Insurance Verification (</w:t>
      </w:r>
      <w:proofErr w:type="spellStart"/>
      <w:r w:rsidRPr="006970E3">
        <w:t>eIV</w:t>
      </w:r>
      <w:proofErr w:type="spellEnd"/>
      <w:r w:rsidRPr="006970E3">
        <w:t>)</w:t>
      </w:r>
      <w:bookmarkEnd w:id="42"/>
    </w:p>
    <w:p w14:paraId="5EE4DCD5" w14:textId="5E124DFE" w:rsidR="006970E3" w:rsidRDefault="006970E3" w:rsidP="006970E3">
      <w:r>
        <w:t xml:space="preserve">The following modifications have been made to </w:t>
      </w:r>
      <w:proofErr w:type="spellStart"/>
      <w:r>
        <w:t>eIV</w:t>
      </w:r>
      <w:proofErr w:type="spellEnd"/>
      <w:r w:rsidR="00CC2626">
        <w:t>:</w:t>
      </w:r>
    </w:p>
    <w:p w14:paraId="08C52502" w14:textId="133121A8" w:rsidR="006970E3" w:rsidRDefault="006970E3" w:rsidP="006970E3">
      <w:pPr>
        <w:pStyle w:val="ListParagraph"/>
        <w:numPr>
          <w:ilvl w:val="0"/>
          <w:numId w:val="20"/>
        </w:numPr>
      </w:pPr>
      <w:proofErr w:type="spellStart"/>
      <w:proofErr w:type="gramStart"/>
      <w:r>
        <w:t>eIV</w:t>
      </w:r>
      <w:proofErr w:type="spellEnd"/>
      <w:proofErr w:type="gramEnd"/>
      <w:r>
        <w:t xml:space="preserve"> data extracts and </w:t>
      </w:r>
      <w:proofErr w:type="spellStart"/>
      <w:r>
        <w:t>eIV</w:t>
      </w:r>
      <w:proofErr w:type="spellEnd"/>
      <w:r>
        <w:t xml:space="preserve"> Request Electronic Insurance Inquiry.</w:t>
      </w:r>
    </w:p>
    <w:p w14:paraId="684D1986" w14:textId="7BFD7B85" w:rsidR="006970E3" w:rsidRDefault="006970E3" w:rsidP="006970E3">
      <w:pPr>
        <w:pStyle w:val="ListParagraph"/>
        <w:numPr>
          <w:ilvl w:val="1"/>
          <w:numId w:val="20"/>
        </w:numPr>
      </w:pPr>
      <w:proofErr w:type="spellStart"/>
      <w:proofErr w:type="gramStart"/>
      <w:r>
        <w:t>eIV</w:t>
      </w:r>
      <w:proofErr w:type="spellEnd"/>
      <w:proofErr w:type="gramEnd"/>
      <w:r>
        <w:t xml:space="preserve"> Appointment extract will include Prescription only coverages.</w:t>
      </w:r>
    </w:p>
    <w:p w14:paraId="543FEAC2" w14:textId="46788A0A" w:rsidR="006970E3" w:rsidRDefault="006970E3" w:rsidP="006970E3">
      <w:pPr>
        <w:pStyle w:val="ListParagraph"/>
        <w:numPr>
          <w:ilvl w:val="1"/>
          <w:numId w:val="20"/>
        </w:numPr>
      </w:pPr>
      <w:proofErr w:type="spellStart"/>
      <w:proofErr w:type="gramStart"/>
      <w:r>
        <w:t>eIV</w:t>
      </w:r>
      <w:proofErr w:type="spellEnd"/>
      <w:proofErr w:type="gramEnd"/>
      <w:r>
        <w:t xml:space="preserve"> Appointment extract will include Prescription type of plans.</w:t>
      </w:r>
    </w:p>
    <w:p w14:paraId="1FBC5A8C" w14:textId="19546AB1" w:rsidR="006970E3" w:rsidRDefault="006970E3" w:rsidP="006970E3">
      <w:pPr>
        <w:pStyle w:val="ListParagraph"/>
        <w:numPr>
          <w:ilvl w:val="1"/>
          <w:numId w:val="20"/>
        </w:numPr>
      </w:pPr>
      <w:proofErr w:type="spellStart"/>
      <w:proofErr w:type="gramStart"/>
      <w:r>
        <w:t>eIV</w:t>
      </w:r>
      <w:proofErr w:type="spellEnd"/>
      <w:proofErr w:type="gramEnd"/>
      <w:r>
        <w:t xml:space="preserve"> Appointment extract will exclude specific types of coverages.</w:t>
      </w:r>
    </w:p>
    <w:p w14:paraId="16DD4524" w14:textId="16FC2C5F" w:rsidR="006970E3" w:rsidRDefault="006970E3" w:rsidP="006970E3">
      <w:pPr>
        <w:pStyle w:val="ListParagraph"/>
        <w:numPr>
          <w:ilvl w:val="1"/>
          <w:numId w:val="20"/>
        </w:numPr>
      </w:pPr>
      <w:proofErr w:type="spellStart"/>
      <w:proofErr w:type="gramStart"/>
      <w:r>
        <w:t>eIV</w:t>
      </w:r>
      <w:proofErr w:type="spellEnd"/>
      <w:proofErr w:type="gramEnd"/>
      <w:r>
        <w:t xml:space="preserve"> Appointment extract will exclude specific types of plans.</w:t>
      </w:r>
    </w:p>
    <w:p w14:paraId="61D631ED" w14:textId="02DE58D5" w:rsidR="006970E3" w:rsidRDefault="006970E3" w:rsidP="006970E3">
      <w:pPr>
        <w:pStyle w:val="ListParagraph"/>
        <w:numPr>
          <w:ilvl w:val="1"/>
          <w:numId w:val="20"/>
        </w:numPr>
      </w:pPr>
      <w:proofErr w:type="spellStart"/>
      <w:proofErr w:type="gramStart"/>
      <w:r>
        <w:t>eIV</w:t>
      </w:r>
      <w:proofErr w:type="spellEnd"/>
      <w:proofErr w:type="gramEnd"/>
      <w:r>
        <w:t xml:space="preserve"> Request Electronic Insurance Inquiry will allow inquiries for deceased patients, but will not use Date of Death (DOD) as the service date.</w:t>
      </w:r>
    </w:p>
    <w:p w14:paraId="2C8DE37D" w14:textId="7A751132" w:rsidR="006970E3" w:rsidRDefault="006970E3" w:rsidP="006970E3">
      <w:pPr>
        <w:pStyle w:val="ListParagraph"/>
        <w:numPr>
          <w:ilvl w:val="0"/>
          <w:numId w:val="20"/>
        </w:numPr>
      </w:pPr>
      <w:proofErr w:type="spellStart"/>
      <w:r>
        <w:t>eIV</w:t>
      </w:r>
      <w:proofErr w:type="spellEnd"/>
      <w:r>
        <w:t xml:space="preserve"> processing and transmission:</w:t>
      </w:r>
    </w:p>
    <w:p w14:paraId="5A5D0727" w14:textId="291A4478" w:rsidR="006970E3" w:rsidRDefault="006970E3" w:rsidP="006970E3">
      <w:pPr>
        <w:pStyle w:val="ListParagraph"/>
        <w:numPr>
          <w:ilvl w:val="1"/>
          <w:numId w:val="20"/>
        </w:numPr>
      </w:pPr>
      <w:proofErr w:type="spellStart"/>
      <w:proofErr w:type="gramStart"/>
      <w:r>
        <w:t>eIV</w:t>
      </w:r>
      <w:proofErr w:type="spellEnd"/>
      <w:proofErr w:type="gramEnd"/>
      <w:r>
        <w:t xml:space="preserve"> Auto Update will only update active policies.</w:t>
      </w:r>
    </w:p>
    <w:p w14:paraId="504F363C" w14:textId="6FC16D8F" w:rsidR="006970E3" w:rsidRDefault="006970E3" w:rsidP="006970E3">
      <w:pPr>
        <w:pStyle w:val="ListParagraph"/>
        <w:numPr>
          <w:ilvl w:val="0"/>
          <w:numId w:val="20"/>
        </w:numPr>
      </w:pPr>
      <w:r>
        <w:t>"IIV EC" HL7 logical link will use a domain name.</w:t>
      </w:r>
    </w:p>
    <w:p w14:paraId="523EABE4" w14:textId="17A9302C" w:rsidR="00CC2626" w:rsidRDefault="00CC2626" w:rsidP="00CC2626">
      <w:pPr>
        <w:pStyle w:val="Heading3"/>
      </w:pPr>
      <w:bookmarkStart w:id="43" w:name="_Toc438463040"/>
      <w:r>
        <w:t>Integrated Billing Screen Modifications</w:t>
      </w:r>
      <w:bookmarkEnd w:id="43"/>
    </w:p>
    <w:p w14:paraId="449A148A" w14:textId="42064DE6" w:rsidR="00CC2626" w:rsidRDefault="00CC2626" w:rsidP="00CC2626">
      <w:r>
        <w:t>This project made modifications to several screens in Integrated Billing:</w:t>
      </w:r>
    </w:p>
    <w:p w14:paraId="6612DA22" w14:textId="06E7496C" w:rsidR="00CC2626" w:rsidRDefault="00CC2626" w:rsidP="00CC2626">
      <w:pPr>
        <w:pStyle w:val="ListParagraph"/>
        <w:numPr>
          <w:ilvl w:val="0"/>
          <w:numId w:val="21"/>
        </w:numPr>
      </w:pPr>
      <w:r>
        <w:t>Date of Death:</w:t>
      </w:r>
    </w:p>
    <w:p w14:paraId="3D77F5F0" w14:textId="7D47FB79" w:rsidR="00CC2626" w:rsidRDefault="00CC2626" w:rsidP="00CC2626">
      <w:pPr>
        <w:pStyle w:val="ListParagraph"/>
        <w:numPr>
          <w:ilvl w:val="1"/>
          <w:numId w:val="21"/>
        </w:numPr>
      </w:pPr>
      <w:r>
        <w:t xml:space="preserve">When a patient is marked </w:t>
      </w:r>
      <w:r w:rsidR="007F1C83">
        <w:t xml:space="preserve">as deceased in Veterans Health </w:t>
      </w:r>
      <w:r>
        <w:t>Information Systems and Technology Architecture (</w:t>
      </w:r>
      <w:proofErr w:type="spellStart"/>
      <w:r>
        <w:t>VistA</w:t>
      </w:r>
      <w:proofErr w:type="spellEnd"/>
      <w:r>
        <w:t>), their active policies will automatically be termed.</w:t>
      </w:r>
    </w:p>
    <w:p w14:paraId="3FCF8835" w14:textId="770C47B4" w:rsidR="00CC2626" w:rsidRDefault="00CC2626" w:rsidP="00CC2626">
      <w:pPr>
        <w:pStyle w:val="ListParagraph"/>
        <w:numPr>
          <w:ilvl w:val="0"/>
          <w:numId w:val="21"/>
        </w:numPr>
      </w:pPr>
      <w:r>
        <w:t>Patient Policy information screen will reflect the patient's date of death.</w:t>
      </w:r>
    </w:p>
    <w:p w14:paraId="26466173" w14:textId="381639FF" w:rsidR="00273B43" w:rsidRDefault="00273B43" w:rsidP="00273B43">
      <w:pPr>
        <w:pStyle w:val="ListParagraph"/>
        <w:numPr>
          <w:ilvl w:val="0"/>
          <w:numId w:val="21"/>
        </w:numPr>
      </w:pPr>
      <w:r>
        <w:t>Security Key:</w:t>
      </w:r>
    </w:p>
    <w:p w14:paraId="4B26CA91" w14:textId="12A9987A" w:rsidR="00273B43" w:rsidRDefault="00273B43" w:rsidP="00273B43">
      <w:pPr>
        <w:pStyle w:val="ListParagraph"/>
        <w:numPr>
          <w:ilvl w:val="1"/>
          <w:numId w:val="21"/>
        </w:numPr>
      </w:pPr>
      <w:r>
        <w:t>Existing "IB GROUP PLAN EDIT" security key is required to edit Coverage Limitations (action CV) within:</w:t>
      </w:r>
    </w:p>
    <w:p w14:paraId="722B040A" w14:textId="2A0BA5EE" w:rsidR="00273B43" w:rsidRDefault="00273B43" w:rsidP="00273B43">
      <w:pPr>
        <w:pStyle w:val="ListParagraph"/>
        <w:numPr>
          <w:ilvl w:val="2"/>
          <w:numId w:val="21"/>
        </w:numPr>
      </w:pPr>
      <w:r>
        <w:t>The Insurance Company Entry/Edit option on the Insurance Company screen.</w:t>
      </w:r>
    </w:p>
    <w:p w14:paraId="740018C9" w14:textId="3389B968" w:rsidR="00273B43" w:rsidRDefault="00273B43" w:rsidP="00273B43">
      <w:pPr>
        <w:pStyle w:val="ListParagraph"/>
        <w:numPr>
          <w:ilvl w:val="2"/>
          <w:numId w:val="21"/>
        </w:numPr>
      </w:pPr>
      <w:r>
        <w:t>The Patient Insurance Info View/Edit option on the Patient Insurance screen.</w:t>
      </w:r>
    </w:p>
    <w:p w14:paraId="6C025006" w14:textId="2AFE0EF7" w:rsidR="00273B43" w:rsidRDefault="00273B43" w:rsidP="00273B43">
      <w:pPr>
        <w:pStyle w:val="ListParagraph"/>
        <w:numPr>
          <w:ilvl w:val="1"/>
          <w:numId w:val="21"/>
        </w:numPr>
      </w:pPr>
      <w:r>
        <w:t>Existing "IB GROUP PLAN EDIT" security key is required to edit Annual Benefits (action AB) within:</w:t>
      </w:r>
    </w:p>
    <w:p w14:paraId="2FC2DB14" w14:textId="30D05997" w:rsidR="00273B43" w:rsidRDefault="00273B43" w:rsidP="00273B43">
      <w:pPr>
        <w:pStyle w:val="ListParagraph"/>
        <w:numPr>
          <w:ilvl w:val="2"/>
          <w:numId w:val="21"/>
        </w:numPr>
      </w:pPr>
      <w:r>
        <w:t>The Insurance Company Entry/Edit option on the Insurance Company screen.</w:t>
      </w:r>
    </w:p>
    <w:p w14:paraId="0B313FEC" w14:textId="7A413117" w:rsidR="00273B43" w:rsidRDefault="00273B43" w:rsidP="00273B43">
      <w:pPr>
        <w:pStyle w:val="ListParagraph"/>
        <w:numPr>
          <w:ilvl w:val="2"/>
          <w:numId w:val="21"/>
        </w:numPr>
      </w:pPr>
      <w:r>
        <w:t>The Patient Insurance Info View/Edit option on the Patient Insurance screen.</w:t>
      </w:r>
    </w:p>
    <w:p w14:paraId="465DD4D9" w14:textId="6C92EF05" w:rsidR="00273B43" w:rsidRDefault="00273B43" w:rsidP="00273B43">
      <w:pPr>
        <w:pStyle w:val="ListParagraph"/>
        <w:numPr>
          <w:ilvl w:val="1"/>
          <w:numId w:val="21"/>
        </w:numPr>
      </w:pPr>
      <w:r>
        <w:t>Existing "IB GROUP PLAN EDIT" security key is required to edit Change Plan Info (action PI) within:</w:t>
      </w:r>
    </w:p>
    <w:p w14:paraId="65F946D9" w14:textId="3BD89ED6" w:rsidR="00273B43" w:rsidRDefault="00273B43" w:rsidP="00273B43">
      <w:pPr>
        <w:pStyle w:val="ListParagraph"/>
        <w:numPr>
          <w:ilvl w:val="2"/>
          <w:numId w:val="21"/>
        </w:numPr>
      </w:pPr>
      <w:r>
        <w:t>The Insurance Company Entry/Edit option on the Insurance Company screen.</w:t>
      </w:r>
    </w:p>
    <w:p w14:paraId="0AFE6885" w14:textId="294FF488" w:rsidR="00273B43" w:rsidRDefault="00273B43" w:rsidP="00273B43">
      <w:pPr>
        <w:pStyle w:val="ListParagraph"/>
        <w:numPr>
          <w:ilvl w:val="2"/>
          <w:numId w:val="21"/>
        </w:numPr>
      </w:pPr>
      <w:r>
        <w:t>The Patient Insurance Info View/Edit option on the Patient Insurance screen.</w:t>
      </w:r>
    </w:p>
    <w:p w14:paraId="5C4ACD35" w14:textId="65CC365B" w:rsidR="00273B43" w:rsidRDefault="00273B43" w:rsidP="00273B43">
      <w:pPr>
        <w:pStyle w:val="ListParagraph"/>
        <w:numPr>
          <w:ilvl w:val="1"/>
          <w:numId w:val="21"/>
        </w:numPr>
      </w:pPr>
      <w:r>
        <w:t>Existing "IB GROUP PLAN EDIT" security key is required to edit UR Info (action UI) within:</w:t>
      </w:r>
    </w:p>
    <w:p w14:paraId="2CF645D2" w14:textId="2292C44A" w:rsidR="00273B43" w:rsidRDefault="00273B43" w:rsidP="00273B43">
      <w:pPr>
        <w:pStyle w:val="ListParagraph"/>
        <w:numPr>
          <w:ilvl w:val="2"/>
          <w:numId w:val="21"/>
        </w:numPr>
      </w:pPr>
      <w:r>
        <w:t>The Insurance Company Entry/Edit option on the Insurance Company screen.</w:t>
      </w:r>
    </w:p>
    <w:p w14:paraId="2537D699" w14:textId="3179F751" w:rsidR="00273B43" w:rsidRDefault="00273B43" w:rsidP="00273B43">
      <w:pPr>
        <w:pStyle w:val="ListParagraph"/>
        <w:numPr>
          <w:ilvl w:val="2"/>
          <w:numId w:val="21"/>
        </w:numPr>
      </w:pPr>
      <w:r>
        <w:t>The Patient Insurance Info View/Edit option on the Patient Insurance screen.</w:t>
      </w:r>
    </w:p>
    <w:p w14:paraId="5DDB0730" w14:textId="411D8441" w:rsidR="00273B43" w:rsidRDefault="00273B43" w:rsidP="00273B43">
      <w:pPr>
        <w:pStyle w:val="ListParagraph"/>
        <w:numPr>
          <w:ilvl w:val="1"/>
          <w:numId w:val="21"/>
        </w:numPr>
      </w:pPr>
      <w:r>
        <w:t>Existing "IB GROUP PLAN EDIT" security key is required to Inactivate a Plan (action IP) within:</w:t>
      </w:r>
    </w:p>
    <w:p w14:paraId="0A8F232C" w14:textId="136B6C90" w:rsidR="00273B43" w:rsidRDefault="00273B43" w:rsidP="00273B43">
      <w:pPr>
        <w:pStyle w:val="ListParagraph"/>
        <w:numPr>
          <w:ilvl w:val="2"/>
          <w:numId w:val="21"/>
        </w:numPr>
      </w:pPr>
      <w:r>
        <w:t>The Insurance Company Entry/Edit option on the Insurance Company screen.</w:t>
      </w:r>
    </w:p>
    <w:p w14:paraId="65171C89" w14:textId="06CDF826" w:rsidR="00273B43" w:rsidRDefault="00273B43" w:rsidP="00273B43">
      <w:pPr>
        <w:pStyle w:val="ListParagraph"/>
        <w:numPr>
          <w:ilvl w:val="2"/>
          <w:numId w:val="21"/>
        </w:numPr>
      </w:pPr>
      <w:r>
        <w:t>The Patient Insurance Info View/Edit option on the Patient Insurance screen.</w:t>
      </w:r>
    </w:p>
    <w:p w14:paraId="682BF8A3" w14:textId="2C92764B" w:rsidR="00273B43" w:rsidRDefault="00273B43" w:rsidP="004F027F">
      <w:pPr>
        <w:pStyle w:val="ListParagraph"/>
        <w:numPr>
          <w:ilvl w:val="1"/>
          <w:numId w:val="21"/>
        </w:numPr>
      </w:pPr>
      <w:r>
        <w:t>Existing "IB GROUP PLAN EDIT" security key is required to Edit Comments (action PC) within the Insurance Company Entry/Edit option on the Insurance Company screen.</w:t>
      </w:r>
    </w:p>
    <w:p w14:paraId="3CBE019A" w14:textId="038E6937" w:rsidR="00273B43" w:rsidRDefault="00273B43" w:rsidP="004F027F">
      <w:pPr>
        <w:pStyle w:val="ListParagraph"/>
        <w:numPr>
          <w:ilvl w:val="1"/>
          <w:numId w:val="21"/>
        </w:numPr>
      </w:pPr>
      <w:r>
        <w:lastRenderedPageBreak/>
        <w:t>Existing "IB GROUP PLAN EDIT" security key is required to Fast Edit All plan specific information within the Patient Insurance Info View/Edit option on the Patient Insurance screen.</w:t>
      </w:r>
    </w:p>
    <w:p w14:paraId="042C48DE" w14:textId="3B36D87B" w:rsidR="00273B43" w:rsidRDefault="00273B43" w:rsidP="004F027F">
      <w:pPr>
        <w:pStyle w:val="ListParagraph"/>
        <w:numPr>
          <w:ilvl w:val="0"/>
          <w:numId w:val="21"/>
        </w:numPr>
      </w:pPr>
      <w:r>
        <w:t xml:space="preserve">Process Insurance Buffer option and </w:t>
      </w:r>
      <w:proofErr w:type="spellStart"/>
      <w:r>
        <w:t>eIV</w:t>
      </w:r>
      <w:proofErr w:type="spellEnd"/>
      <w:r>
        <w:t xml:space="preserve"> Response data:</w:t>
      </w:r>
    </w:p>
    <w:p w14:paraId="7C7E88EF" w14:textId="62BBB859" w:rsidR="00273B43" w:rsidRDefault="00273B43" w:rsidP="004F027F">
      <w:pPr>
        <w:pStyle w:val="ListParagraph"/>
        <w:numPr>
          <w:ilvl w:val="1"/>
          <w:numId w:val="21"/>
        </w:numPr>
      </w:pPr>
      <w:r>
        <w:t xml:space="preserve">Insurance Buffer will no longer allow a user to directly access the </w:t>
      </w:r>
      <w:proofErr w:type="spellStart"/>
      <w:r>
        <w:t>eIV</w:t>
      </w:r>
      <w:proofErr w:type="spellEnd"/>
      <w:r>
        <w:t xml:space="preserve"> Response Report via RR action.</w:t>
      </w:r>
    </w:p>
    <w:p w14:paraId="5A96AA0D" w14:textId="26C31D86" w:rsidR="00273B43" w:rsidRDefault="00273B43" w:rsidP="004F027F">
      <w:pPr>
        <w:pStyle w:val="ListParagraph"/>
        <w:numPr>
          <w:ilvl w:val="1"/>
          <w:numId w:val="21"/>
        </w:numPr>
      </w:pPr>
      <w:r>
        <w:t xml:space="preserve">Insurance Buffer's expand benefit will include additional </w:t>
      </w:r>
      <w:proofErr w:type="spellStart"/>
      <w:r>
        <w:t>eIV</w:t>
      </w:r>
      <w:proofErr w:type="spellEnd"/>
      <w:r>
        <w:t xml:space="preserve"> Response data.</w:t>
      </w:r>
    </w:p>
    <w:p w14:paraId="540816F1" w14:textId="13EE47F6" w:rsidR="00273B43" w:rsidRDefault="00273B43" w:rsidP="004F027F">
      <w:pPr>
        <w:pStyle w:val="ListParagraph"/>
        <w:numPr>
          <w:ilvl w:val="1"/>
          <w:numId w:val="21"/>
        </w:numPr>
      </w:pPr>
      <w:r>
        <w:t xml:space="preserve">Insurance Buffer's accept entry process will allow acceptance of additional </w:t>
      </w:r>
      <w:proofErr w:type="spellStart"/>
      <w:r>
        <w:t>eIV</w:t>
      </w:r>
      <w:proofErr w:type="spellEnd"/>
      <w:r>
        <w:t xml:space="preserve"> Response data.</w:t>
      </w:r>
    </w:p>
    <w:p w14:paraId="1BFEBC53" w14:textId="5AE567C7" w:rsidR="00273B43" w:rsidRDefault="00273B43" w:rsidP="004F027F">
      <w:pPr>
        <w:pStyle w:val="ListParagraph"/>
        <w:numPr>
          <w:ilvl w:val="1"/>
          <w:numId w:val="21"/>
        </w:numPr>
      </w:pPr>
      <w:r>
        <w:t>Insurance Buffer will display all Medicare entrie</w:t>
      </w:r>
      <w:r w:rsidR="007F1C83">
        <w:t xml:space="preserve">s to all </w:t>
      </w:r>
      <w:r>
        <w:t>users.</w:t>
      </w:r>
    </w:p>
    <w:p w14:paraId="0A453A56" w14:textId="7D5A0B79" w:rsidR="00273B43" w:rsidRDefault="00273B43" w:rsidP="004F027F">
      <w:pPr>
        <w:pStyle w:val="ListParagraph"/>
        <w:numPr>
          <w:ilvl w:val="0"/>
          <w:numId w:val="21"/>
        </w:numPr>
      </w:pPr>
      <w:r>
        <w:t>Patient Insurance screen (Patient</w:t>
      </w:r>
      <w:r w:rsidR="004F027F">
        <w:t xml:space="preserve"> Insurance Info View Entry/Edit</w:t>
      </w:r>
      <w:r>
        <w:t xml:space="preserve"> option):</w:t>
      </w:r>
    </w:p>
    <w:p w14:paraId="31AAEF1A" w14:textId="41E28644" w:rsidR="00273B43" w:rsidRDefault="00273B43" w:rsidP="004F027F">
      <w:pPr>
        <w:pStyle w:val="ListParagraph"/>
        <w:numPr>
          <w:ilvl w:val="1"/>
          <w:numId w:val="21"/>
        </w:numPr>
      </w:pPr>
      <w:r>
        <w:t xml:space="preserve">Patient Insurance screen will </w:t>
      </w:r>
      <w:r w:rsidR="004F027F">
        <w:t xml:space="preserve">display additional </w:t>
      </w:r>
      <w:proofErr w:type="spellStart"/>
      <w:r w:rsidR="004F027F">
        <w:t>eIV</w:t>
      </w:r>
      <w:proofErr w:type="spellEnd"/>
      <w:r w:rsidR="004F027F">
        <w:t xml:space="preserve"> Response</w:t>
      </w:r>
      <w:r>
        <w:t xml:space="preserve"> data.</w:t>
      </w:r>
    </w:p>
    <w:p w14:paraId="6FF90323" w14:textId="2F46B908" w:rsidR="00273B43" w:rsidRDefault="00273B43" w:rsidP="004F027F">
      <w:pPr>
        <w:pStyle w:val="ListParagraph"/>
        <w:numPr>
          <w:ilvl w:val="1"/>
          <w:numId w:val="21"/>
        </w:numPr>
      </w:pPr>
      <w:r>
        <w:t>"Policy Not Billable" prompt wi</w:t>
      </w:r>
      <w:r w:rsidR="004F027F">
        <w:t>ll be modified to make it more</w:t>
      </w:r>
      <w:r>
        <w:t xml:space="preserve"> clear to the user.</w:t>
      </w:r>
    </w:p>
    <w:p w14:paraId="21B10D4C" w14:textId="13E9958A" w:rsidR="00273B43" w:rsidRDefault="00273B43" w:rsidP="004F027F">
      <w:pPr>
        <w:pStyle w:val="ListParagraph"/>
        <w:numPr>
          <w:ilvl w:val="0"/>
          <w:numId w:val="21"/>
        </w:numPr>
      </w:pPr>
      <w:r>
        <w:t>Insurance Company screen (Insurance Company Entry/Edit option):</w:t>
      </w:r>
    </w:p>
    <w:p w14:paraId="6612B3ED" w14:textId="30D42404" w:rsidR="00273B43" w:rsidRDefault="00273B43" w:rsidP="004F027F">
      <w:pPr>
        <w:pStyle w:val="ListParagraph"/>
        <w:numPr>
          <w:ilvl w:val="1"/>
          <w:numId w:val="21"/>
        </w:numPr>
      </w:pPr>
      <w:r>
        <w:t>The Expand Benefits action (</w:t>
      </w:r>
      <w:r w:rsidR="004F027F">
        <w:t xml:space="preserve">EB) will display additional </w:t>
      </w:r>
      <w:proofErr w:type="spellStart"/>
      <w:r w:rsidR="004F027F">
        <w:t>eIV</w:t>
      </w:r>
      <w:proofErr w:type="spellEnd"/>
      <w:r>
        <w:t xml:space="preserve"> Response data.</w:t>
      </w:r>
    </w:p>
    <w:p w14:paraId="2CE9D462" w14:textId="7622EE04" w:rsidR="00273B43" w:rsidRDefault="00273B43" w:rsidP="004F027F">
      <w:pPr>
        <w:pStyle w:val="ListParagraph"/>
        <w:numPr>
          <w:ilvl w:val="0"/>
          <w:numId w:val="21"/>
        </w:numPr>
      </w:pPr>
      <w:r>
        <w:t xml:space="preserve">Enhance </w:t>
      </w:r>
      <w:proofErr w:type="spellStart"/>
      <w:r>
        <w:t>VistA</w:t>
      </w:r>
      <w:proofErr w:type="spellEnd"/>
      <w:r>
        <w:t xml:space="preserve"> Insurance Capture Buffer(ICB):</w:t>
      </w:r>
    </w:p>
    <w:p w14:paraId="17ECA3A1" w14:textId="681776EC" w:rsidR="00273B43" w:rsidRDefault="00273B43" w:rsidP="004F027F">
      <w:pPr>
        <w:pStyle w:val="ListParagraph"/>
        <w:numPr>
          <w:ilvl w:val="1"/>
          <w:numId w:val="21"/>
        </w:numPr>
      </w:pPr>
      <w:r>
        <w:t>ICB will not create a new insu</w:t>
      </w:r>
      <w:r w:rsidR="004F027F">
        <w:t>rance company if the user lacks</w:t>
      </w:r>
      <w:r>
        <w:t xml:space="preserve"> the proper security key.</w:t>
      </w:r>
    </w:p>
    <w:p w14:paraId="07D6C51D" w14:textId="2479A50D" w:rsidR="00273B43" w:rsidRDefault="00273B43" w:rsidP="004F027F">
      <w:pPr>
        <w:pStyle w:val="ListParagraph"/>
        <w:numPr>
          <w:ilvl w:val="1"/>
          <w:numId w:val="21"/>
        </w:numPr>
      </w:pPr>
      <w:r>
        <w:t>ICB will not create a new g</w:t>
      </w:r>
      <w:r w:rsidR="004F027F">
        <w:t>roup plan if the user lacks the</w:t>
      </w:r>
      <w:r>
        <w:t xml:space="preserve"> proper security key or it already exists.</w:t>
      </w:r>
    </w:p>
    <w:p w14:paraId="2C4034EF" w14:textId="03DB2C28" w:rsidR="00273B43" w:rsidRDefault="00273B43" w:rsidP="004F027F">
      <w:pPr>
        <w:pStyle w:val="ListParagraph"/>
        <w:numPr>
          <w:ilvl w:val="0"/>
          <w:numId w:val="21"/>
        </w:numPr>
      </w:pPr>
      <w:r>
        <w:t xml:space="preserve">Enhance </w:t>
      </w:r>
      <w:proofErr w:type="spellStart"/>
      <w:r>
        <w:t>VistA</w:t>
      </w:r>
      <w:proofErr w:type="spellEnd"/>
      <w:r>
        <w:t xml:space="preserve"> Data Dictionary (DD):</w:t>
      </w:r>
    </w:p>
    <w:p w14:paraId="363B763D" w14:textId="7DC76440" w:rsidR="00273B43" w:rsidRDefault="00273B43" w:rsidP="004F027F">
      <w:pPr>
        <w:pStyle w:val="ListParagraph"/>
        <w:numPr>
          <w:ilvl w:val="1"/>
          <w:numId w:val="21"/>
        </w:numPr>
      </w:pPr>
      <w:r>
        <w:t>Create new entry in the file TYPE OF COVERAGE (#355.2).</w:t>
      </w:r>
    </w:p>
    <w:p w14:paraId="1C0677D2" w14:textId="3B747F0D" w:rsidR="00273B43" w:rsidRDefault="00273B43" w:rsidP="004F027F">
      <w:pPr>
        <w:pStyle w:val="ListParagraph"/>
        <w:numPr>
          <w:ilvl w:val="1"/>
          <w:numId w:val="21"/>
        </w:numPr>
      </w:pPr>
      <w:r>
        <w:t>Create new entry in the file TYPE OF PLAN (#355.1).</w:t>
      </w:r>
    </w:p>
    <w:p w14:paraId="33BD79AE" w14:textId="2A2AA217" w:rsidR="00273B43" w:rsidRDefault="00273B43" w:rsidP="00273B43">
      <w:pPr>
        <w:pStyle w:val="Heading3"/>
      </w:pPr>
      <w:bookmarkStart w:id="44" w:name="_Toc438463041"/>
      <w:r>
        <w:t>Reports</w:t>
      </w:r>
      <w:bookmarkEnd w:id="44"/>
    </w:p>
    <w:p w14:paraId="02652464" w14:textId="743F0C61" w:rsidR="00DF40D5" w:rsidRDefault="00DF40D5" w:rsidP="00DF40D5">
      <w:r>
        <w:t>This project created or modified the following reports:</w:t>
      </w:r>
    </w:p>
    <w:p w14:paraId="11F0A56F" w14:textId="4C90B79D" w:rsidR="00A54156" w:rsidRDefault="00A54156" w:rsidP="008C1632">
      <w:pPr>
        <w:pStyle w:val="ListParagraph"/>
        <w:numPr>
          <w:ilvl w:val="0"/>
          <w:numId w:val="21"/>
        </w:numPr>
      </w:pPr>
      <w:r>
        <w:t>List Plans by Insurance Company report:</w:t>
      </w:r>
    </w:p>
    <w:p w14:paraId="58075842" w14:textId="566ADB4F" w:rsidR="00A54156" w:rsidRDefault="00A54156" w:rsidP="008C1632">
      <w:pPr>
        <w:pStyle w:val="ListParagraph"/>
        <w:numPr>
          <w:ilvl w:val="1"/>
          <w:numId w:val="21"/>
        </w:numPr>
      </w:pPr>
      <w:r>
        <w:t>Added additional filters.</w:t>
      </w:r>
    </w:p>
    <w:p w14:paraId="2CD1BA03" w14:textId="1C7134F9" w:rsidR="00A54156" w:rsidRDefault="00A54156" w:rsidP="008C1632">
      <w:pPr>
        <w:pStyle w:val="ListParagraph"/>
        <w:numPr>
          <w:ilvl w:val="1"/>
          <w:numId w:val="21"/>
        </w:numPr>
      </w:pPr>
      <w:r>
        <w:t>Modified the report layout.</w:t>
      </w:r>
    </w:p>
    <w:p w14:paraId="350DC4DA" w14:textId="6334515F" w:rsidR="00A54156" w:rsidRDefault="00A54156" w:rsidP="008C1632">
      <w:pPr>
        <w:pStyle w:val="ListParagraph"/>
        <w:numPr>
          <w:ilvl w:val="0"/>
          <w:numId w:val="21"/>
        </w:numPr>
      </w:pPr>
      <w:r>
        <w:t>Patients without Medicare Insurance report:</w:t>
      </w:r>
    </w:p>
    <w:p w14:paraId="6C459C09" w14:textId="7D5D0481" w:rsidR="00A54156" w:rsidRDefault="00A54156" w:rsidP="008C1632">
      <w:pPr>
        <w:pStyle w:val="ListParagraph"/>
        <w:numPr>
          <w:ilvl w:val="1"/>
          <w:numId w:val="21"/>
        </w:numPr>
      </w:pPr>
      <w:r>
        <w:t>Modified user prompts.</w:t>
      </w:r>
    </w:p>
    <w:p w14:paraId="457FF1FE" w14:textId="3E21EC18" w:rsidR="00A54156" w:rsidRDefault="00A54156" w:rsidP="008C1632">
      <w:pPr>
        <w:pStyle w:val="ListParagraph"/>
        <w:numPr>
          <w:ilvl w:val="1"/>
          <w:numId w:val="21"/>
        </w:numPr>
      </w:pPr>
      <w:r>
        <w:t>Added a new filter based on appointment date.</w:t>
      </w:r>
    </w:p>
    <w:p w14:paraId="58736654" w14:textId="53B91B1F" w:rsidR="00A54156" w:rsidRDefault="00A54156" w:rsidP="008C1632">
      <w:pPr>
        <w:pStyle w:val="ListParagraph"/>
        <w:numPr>
          <w:ilvl w:val="1"/>
          <w:numId w:val="21"/>
        </w:numPr>
      </w:pPr>
      <w:r>
        <w:t>Modified the report layout.</w:t>
      </w:r>
    </w:p>
    <w:p w14:paraId="7973D422" w14:textId="051B68FE" w:rsidR="00A54156" w:rsidRDefault="00A54156" w:rsidP="008C1632">
      <w:pPr>
        <w:pStyle w:val="ListParagraph"/>
        <w:numPr>
          <w:ilvl w:val="0"/>
          <w:numId w:val="21"/>
        </w:numPr>
      </w:pPr>
      <w:r>
        <w:t>Active Policies with no Effective Date report:</w:t>
      </w:r>
    </w:p>
    <w:p w14:paraId="6B9E09BF" w14:textId="45AEA0C8" w:rsidR="00A54156" w:rsidRDefault="00A54156" w:rsidP="008C1632">
      <w:pPr>
        <w:pStyle w:val="ListParagraph"/>
        <w:numPr>
          <w:ilvl w:val="1"/>
          <w:numId w:val="21"/>
        </w:numPr>
      </w:pPr>
      <w:r>
        <w:t>Added additional filters.</w:t>
      </w:r>
    </w:p>
    <w:p w14:paraId="28E8C5B8" w14:textId="34805330" w:rsidR="00A54156" w:rsidRDefault="00A54156" w:rsidP="008C1632">
      <w:pPr>
        <w:pStyle w:val="ListParagraph"/>
        <w:numPr>
          <w:ilvl w:val="1"/>
          <w:numId w:val="21"/>
        </w:numPr>
      </w:pPr>
      <w:r>
        <w:t>Modified the report layout.</w:t>
      </w:r>
    </w:p>
    <w:p w14:paraId="313A00E7" w14:textId="405A3359" w:rsidR="00A54156" w:rsidRDefault="00A54156" w:rsidP="008C1632">
      <w:pPr>
        <w:pStyle w:val="ListParagraph"/>
        <w:numPr>
          <w:ilvl w:val="0"/>
          <w:numId w:val="21"/>
        </w:numPr>
      </w:pPr>
      <w:proofErr w:type="spellStart"/>
      <w:r>
        <w:t>eIV</w:t>
      </w:r>
      <w:proofErr w:type="spellEnd"/>
      <w:r>
        <w:t xml:space="preserve"> Auto Update Report (cur</w:t>
      </w:r>
      <w:r w:rsidR="008C1632">
        <w:t xml:space="preserve">rently known as the </w:t>
      </w:r>
      <w:proofErr w:type="spellStart"/>
      <w:r w:rsidR="008C1632">
        <w:t>eIV</w:t>
      </w:r>
      <w:proofErr w:type="spellEnd"/>
      <w:r w:rsidR="008C1632">
        <w:t xml:space="preserve"> Patient</w:t>
      </w:r>
      <w:r>
        <w:t xml:space="preserve"> Insurance Update Report):</w:t>
      </w:r>
    </w:p>
    <w:p w14:paraId="7C888295" w14:textId="5F505C3D" w:rsidR="00A54156" w:rsidRDefault="00A54156" w:rsidP="008C1632">
      <w:pPr>
        <w:pStyle w:val="ListParagraph"/>
        <w:numPr>
          <w:ilvl w:val="1"/>
          <w:numId w:val="21"/>
        </w:numPr>
      </w:pPr>
      <w:r>
        <w:t xml:space="preserve">Renamed </w:t>
      </w:r>
      <w:proofErr w:type="spellStart"/>
      <w:r>
        <w:t>eIV</w:t>
      </w:r>
      <w:proofErr w:type="spellEnd"/>
      <w:r>
        <w:t xml:space="preserve"> Patient Insurance U</w:t>
      </w:r>
      <w:r w:rsidR="008C1632">
        <w:t xml:space="preserve">pdate report to </w:t>
      </w:r>
      <w:proofErr w:type="spellStart"/>
      <w:r w:rsidR="008C1632">
        <w:t>eIV</w:t>
      </w:r>
      <w:proofErr w:type="spellEnd"/>
      <w:r w:rsidR="008C1632">
        <w:t xml:space="preserve"> Auto Update</w:t>
      </w:r>
      <w:r>
        <w:t xml:space="preserve"> Report.</w:t>
      </w:r>
    </w:p>
    <w:p w14:paraId="1C067828" w14:textId="37EBC030" w:rsidR="00A54156" w:rsidRDefault="00A54156" w:rsidP="008C1632">
      <w:pPr>
        <w:pStyle w:val="ListParagraph"/>
        <w:numPr>
          <w:ilvl w:val="1"/>
          <w:numId w:val="21"/>
        </w:numPr>
      </w:pPr>
      <w:r>
        <w:t>Updated the user prompts.</w:t>
      </w:r>
    </w:p>
    <w:p w14:paraId="07127EDA" w14:textId="74898191" w:rsidR="00A54156" w:rsidRDefault="00A54156" w:rsidP="008C1632">
      <w:pPr>
        <w:pStyle w:val="ListParagraph"/>
        <w:numPr>
          <w:ilvl w:val="1"/>
          <w:numId w:val="21"/>
        </w:numPr>
      </w:pPr>
      <w:r>
        <w:t>Modified the report to displ</w:t>
      </w:r>
      <w:r w:rsidR="008C1632">
        <w:t xml:space="preserve">ay only those patient insurance </w:t>
      </w:r>
      <w:r>
        <w:t xml:space="preserve">entries that were updated by </w:t>
      </w:r>
      <w:proofErr w:type="spellStart"/>
      <w:r>
        <w:t>eIV</w:t>
      </w:r>
      <w:proofErr w:type="spellEnd"/>
      <w:r>
        <w:t xml:space="preserve"> Auto Update.</w:t>
      </w:r>
    </w:p>
    <w:p w14:paraId="6B991921" w14:textId="1E6075F8" w:rsidR="00A54156" w:rsidRDefault="00A54156" w:rsidP="008C1632">
      <w:pPr>
        <w:pStyle w:val="ListParagraph"/>
        <w:numPr>
          <w:ilvl w:val="1"/>
          <w:numId w:val="21"/>
        </w:numPr>
      </w:pPr>
      <w:r>
        <w:t>Modified the report layout.</w:t>
      </w:r>
    </w:p>
    <w:p w14:paraId="431DA0C2" w14:textId="13416614" w:rsidR="00A54156" w:rsidRDefault="00A54156" w:rsidP="008C1632">
      <w:pPr>
        <w:pStyle w:val="ListParagraph"/>
        <w:numPr>
          <w:ilvl w:val="0"/>
          <w:numId w:val="21"/>
        </w:numPr>
      </w:pPr>
      <w:r>
        <w:t>Creation of new Missing Data report:</w:t>
      </w:r>
    </w:p>
    <w:p w14:paraId="24DDC42B" w14:textId="0DBCD57D" w:rsidR="00A54156" w:rsidRDefault="00A54156" w:rsidP="008C1632">
      <w:pPr>
        <w:pStyle w:val="ListParagraph"/>
        <w:numPr>
          <w:ilvl w:val="1"/>
          <w:numId w:val="21"/>
        </w:numPr>
      </w:pPr>
      <w:r>
        <w:t xml:space="preserve">Create new report that allows a </w:t>
      </w:r>
      <w:r w:rsidR="008C1632">
        <w:t>user to search for missing data</w:t>
      </w:r>
      <w:r>
        <w:t xml:space="preserve"> within active insurance companies.</w:t>
      </w:r>
    </w:p>
    <w:p w14:paraId="31C01576" w14:textId="55D1C4CB" w:rsidR="00A54156" w:rsidRDefault="00A54156" w:rsidP="008C1632">
      <w:pPr>
        <w:pStyle w:val="ListParagraph"/>
        <w:numPr>
          <w:ilvl w:val="1"/>
          <w:numId w:val="21"/>
        </w:numPr>
      </w:pPr>
      <w:r>
        <w:t>Users may search the followin</w:t>
      </w:r>
      <w:r w:rsidR="008C1632">
        <w:t>g fields in the GROUP INSURANCE</w:t>
      </w:r>
      <w:r>
        <w:t xml:space="preserve"> PLAN file (#355.3) looking for missing data:</w:t>
      </w:r>
    </w:p>
    <w:p w14:paraId="310414BA" w14:textId="368C01BE" w:rsidR="00A54156" w:rsidRDefault="00A54156" w:rsidP="008C1632">
      <w:pPr>
        <w:pStyle w:val="ListParagraph"/>
        <w:numPr>
          <w:ilvl w:val="2"/>
          <w:numId w:val="21"/>
        </w:numPr>
      </w:pPr>
      <w:r>
        <w:t>Group Number (#2.02).</w:t>
      </w:r>
    </w:p>
    <w:p w14:paraId="049BFAA4" w14:textId="7B584E9C" w:rsidR="00A54156" w:rsidRDefault="00A54156" w:rsidP="008C1632">
      <w:pPr>
        <w:pStyle w:val="ListParagraph"/>
        <w:numPr>
          <w:ilvl w:val="2"/>
          <w:numId w:val="21"/>
        </w:numPr>
      </w:pPr>
      <w:r>
        <w:t>Type of Plan (#.09).</w:t>
      </w:r>
    </w:p>
    <w:p w14:paraId="6EEB1B99" w14:textId="34B7A43F" w:rsidR="00A54156" w:rsidRDefault="00A54156" w:rsidP="008C1632">
      <w:pPr>
        <w:pStyle w:val="ListParagraph"/>
        <w:numPr>
          <w:ilvl w:val="2"/>
          <w:numId w:val="21"/>
        </w:numPr>
      </w:pPr>
      <w:r>
        <w:t>Plan Standard FTF (#.16).</w:t>
      </w:r>
    </w:p>
    <w:p w14:paraId="4C8EBB5C" w14:textId="4627F600" w:rsidR="00A54156" w:rsidRDefault="00A54156" w:rsidP="008C1632">
      <w:pPr>
        <w:pStyle w:val="ListParagraph"/>
        <w:numPr>
          <w:ilvl w:val="2"/>
          <w:numId w:val="21"/>
        </w:numPr>
      </w:pPr>
      <w:r>
        <w:t>Plan Standard FTF Value (#.17).</w:t>
      </w:r>
    </w:p>
    <w:p w14:paraId="1AB69F27" w14:textId="2B5F1BEA" w:rsidR="00A54156" w:rsidRDefault="00A54156" w:rsidP="008C1632">
      <w:pPr>
        <w:pStyle w:val="ListParagraph"/>
        <w:numPr>
          <w:ilvl w:val="2"/>
          <w:numId w:val="21"/>
        </w:numPr>
      </w:pPr>
      <w:r>
        <w:lastRenderedPageBreak/>
        <w:t>Electronic Plan Type (#.15).</w:t>
      </w:r>
    </w:p>
    <w:p w14:paraId="6B044FC4" w14:textId="1EF72343" w:rsidR="00A54156" w:rsidRDefault="00A54156" w:rsidP="008C1632">
      <w:pPr>
        <w:pStyle w:val="ListParagraph"/>
        <w:numPr>
          <w:ilvl w:val="2"/>
          <w:numId w:val="21"/>
        </w:numPr>
      </w:pPr>
      <w:r>
        <w:t>Bank Identification Number (#6.02).</w:t>
      </w:r>
    </w:p>
    <w:p w14:paraId="1F74FFAD" w14:textId="04CEC6F0" w:rsidR="00A54156" w:rsidRDefault="00A54156" w:rsidP="008C1632">
      <w:pPr>
        <w:pStyle w:val="ListParagraph"/>
        <w:numPr>
          <w:ilvl w:val="2"/>
          <w:numId w:val="21"/>
        </w:numPr>
      </w:pPr>
      <w:r>
        <w:t>Processor Control Number (PCN) (#6.03).</w:t>
      </w:r>
    </w:p>
    <w:p w14:paraId="0A2E3FBD" w14:textId="3A342A28" w:rsidR="00A54156" w:rsidRDefault="00A54156" w:rsidP="008C1632">
      <w:pPr>
        <w:pStyle w:val="ListParagraph"/>
        <w:numPr>
          <w:ilvl w:val="1"/>
          <w:numId w:val="21"/>
        </w:numPr>
      </w:pPr>
      <w:r>
        <w:t>Users may search for missing pla</w:t>
      </w:r>
      <w:r w:rsidR="008C1632">
        <w:t>n coverage limitations that are</w:t>
      </w:r>
      <w:r>
        <w:t xml:space="preserve"> found in the PLAN COVERAGE LIMITATIONS file (#355.32).</w:t>
      </w:r>
    </w:p>
    <w:p w14:paraId="33B5E00C" w14:textId="73493077" w:rsidR="00A54156" w:rsidRDefault="00A54156" w:rsidP="008C1632">
      <w:pPr>
        <w:pStyle w:val="ListParagraph"/>
        <w:numPr>
          <w:ilvl w:val="0"/>
          <w:numId w:val="21"/>
        </w:numPr>
      </w:pPr>
      <w:r>
        <w:t xml:space="preserve">Modifications to the worklist, Move Subscribers to a </w:t>
      </w:r>
      <w:r w:rsidR="008C1632">
        <w:t>Different</w:t>
      </w:r>
      <w:r>
        <w:t xml:space="preserve"> Plan:</w:t>
      </w:r>
    </w:p>
    <w:p w14:paraId="18FEA952" w14:textId="7774857F" w:rsidR="00A54156" w:rsidRDefault="00A54156" w:rsidP="008C1632">
      <w:pPr>
        <w:pStyle w:val="ListParagraph"/>
        <w:numPr>
          <w:ilvl w:val="1"/>
          <w:numId w:val="21"/>
        </w:numPr>
      </w:pPr>
      <w:r>
        <w:t>Added functionality so that a us</w:t>
      </w:r>
      <w:r w:rsidR="008C1632">
        <w:t>er may move individual patients</w:t>
      </w:r>
      <w:r>
        <w:t xml:space="preserve"> instead of an entire group if they desire.</w:t>
      </w:r>
    </w:p>
    <w:p w14:paraId="44E1AB60" w14:textId="5A4F2621" w:rsidR="00A54156" w:rsidRDefault="00A54156" w:rsidP="008C1632">
      <w:pPr>
        <w:pStyle w:val="ListParagraph"/>
        <w:numPr>
          <w:ilvl w:val="1"/>
          <w:numId w:val="21"/>
        </w:numPr>
      </w:pPr>
      <w:r>
        <w:t>Added additional user prompts.</w:t>
      </w:r>
    </w:p>
    <w:p w14:paraId="7A1C4EFB" w14:textId="16F09F92" w:rsidR="00DF40D5" w:rsidRDefault="00DF40D5" w:rsidP="00DF40D5">
      <w:pPr>
        <w:pStyle w:val="Heading3"/>
      </w:pPr>
      <w:bookmarkStart w:id="45" w:name="_Toc438463042"/>
      <w:r>
        <w:t>Patient Policy Comment Modifications</w:t>
      </w:r>
      <w:bookmarkEnd w:id="45"/>
    </w:p>
    <w:p w14:paraId="330AC5E6" w14:textId="6B9E6E11" w:rsidR="00784878" w:rsidRPr="00784878" w:rsidRDefault="00784878" w:rsidP="00784878">
      <w:r w:rsidRPr="00784878">
        <w:t xml:space="preserve">The following modifications have been made to </w:t>
      </w:r>
      <w:r>
        <w:t>Patient Policy Comments</w:t>
      </w:r>
      <w:r w:rsidRPr="00784878">
        <w:t>:</w:t>
      </w:r>
    </w:p>
    <w:p w14:paraId="777E2B9A" w14:textId="44A86B47" w:rsidR="00DF40D5" w:rsidRDefault="00DF40D5" w:rsidP="00DF40D5">
      <w:pPr>
        <w:pStyle w:val="ListParagraph"/>
        <w:numPr>
          <w:ilvl w:val="0"/>
          <w:numId w:val="21"/>
        </w:numPr>
      </w:pPr>
      <w:r>
        <w:t>Insurance Comments (Patient Insurance Info View Entry/Edit option):</w:t>
      </w:r>
    </w:p>
    <w:p w14:paraId="5B84F220" w14:textId="2B45F212" w:rsidR="00DF40D5" w:rsidRDefault="00DF40D5" w:rsidP="00DF40D5">
      <w:pPr>
        <w:pStyle w:val="ListParagraph"/>
        <w:numPr>
          <w:ilvl w:val="1"/>
          <w:numId w:val="21"/>
        </w:numPr>
      </w:pPr>
      <w:r>
        <w:t>Provided ability to capture additional data for patient policy comments.</w:t>
      </w:r>
    </w:p>
    <w:p w14:paraId="1F4DF730" w14:textId="75B4465A" w:rsidR="00DF40D5" w:rsidRDefault="00DF40D5" w:rsidP="00DF40D5">
      <w:pPr>
        <w:pStyle w:val="ListParagraph"/>
        <w:numPr>
          <w:ilvl w:val="1"/>
          <w:numId w:val="21"/>
        </w:numPr>
      </w:pPr>
      <w:r>
        <w:t>Removed the "</w:t>
      </w:r>
      <w:proofErr w:type="spellStart"/>
      <w:r>
        <w:t>Insur</w:t>
      </w:r>
      <w:proofErr w:type="spellEnd"/>
      <w:r>
        <w:t>. Contact Inf. (IC)" action from the Patient Policy Information screen.</w:t>
      </w:r>
    </w:p>
    <w:p w14:paraId="5609952E" w14:textId="46DA98F0" w:rsidR="00DF40D5" w:rsidRDefault="00DF40D5" w:rsidP="00DF40D5">
      <w:pPr>
        <w:pStyle w:val="ListParagraph"/>
        <w:numPr>
          <w:ilvl w:val="1"/>
          <w:numId w:val="21"/>
        </w:numPr>
      </w:pPr>
      <w:r>
        <w:t>Removed the Insurance Comment (last) section from the Patient Policy Information screen.</w:t>
      </w:r>
    </w:p>
    <w:p w14:paraId="2F16A736" w14:textId="085BF52F" w:rsidR="00DF40D5" w:rsidRDefault="00DF40D5" w:rsidP="00DF40D5">
      <w:pPr>
        <w:pStyle w:val="ListParagraph"/>
        <w:numPr>
          <w:ilvl w:val="1"/>
          <w:numId w:val="21"/>
        </w:numPr>
      </w:pPr>
      <w:r>
        <w:t>Added new "Group Plan Comment (GC)" action to the Patient Policy Information screen.</w:t>
      </w:r>
    </w:p>
    <w:p w14:paraId="5407DA8D" w14:textId="59E6C75D" w:rsidR="00DF40D5" w:rsidRDefault="00DF40D5" w:rsidP="00DF40D5">
      <w:pPr>
        <w:pStyle w:val="ListParagraph"/>
        <w:numPr>
          <w:ilvl w:val="1"/>
          <w:numId w:val="21"/>
        </w:numPr>
      </w:pPr>
      <w:r>
        <w:t>Added ability for users to view the historical list of patient policy comments.</w:t>
      </w:r>
    </w:p>
    <w:p w14:paraId="709CCFC3" w14:textId="282F1A15" w:rsidR="00DF40D5" w:rsidRDefault="00DF40D5" w:rsidP="00DF40D5">
      <w:pPr>
        <w:pStyle w:val="ListParagraph"/>
        <w:numPr>
          <w:ilvl w:val="1"/>
          <w:numId w:val="21"/>
        </w:numPr>
      </w:pPr>
      <w:r>
        <w:t>Provided search functionality for historical patient policy comments.</w:t>
      </w:r>
    </w:p>
    <w:p w14:paraId="5DB5E05C" w14:textId="7A41E08D" w:rsidR="00DF40D5" w:rsidRDefault="00DF40D5" w:rsidP="00DF40D5">
      <w:pPr>
        <w:pStyle w:val="ListParagraph"/>
        <w:numPr>
          <w:ilvl w:val="0"/>
          <w:numId w:val="21"/>
        </w:numPr>
      </w:pPr>
      <w:r>
        <w:t>Insurance Comments (Claims Tracking screens/options):</w:t>
      </w:r>
    </w:p>
    <w:p w14:paraId="66925FED" w14:textId="3E62C12B" w:rsidR="00DF40D5" w:rsidRDefault="00DF40D5" w:rsidP="00DF40D5">
      <w:pPr>
        <w:pStyle w:val="ListParagraph"/>
        <w:numPr>
          <w:ilvl w:val="1"/>
          <w:numId w:val="21"/>
        </w:numPr>
      </w:pPr>
      <w:r>
        <w:t>Added new "Pt Policy Comments (PT)" action to claims tracking screens.</w:t>
      </w:r>
    </w:p>
    <w:p w14:paraId="26D36401" w14:textId="66C13CCD" w:rsidR="00DF40D5" w:rsidRDefault="00DF40D5" w:rsidP="00DF40D5">
      <w:pPr>
        <w:pStyle w:val="ListParagraph"/>
        <w:numPr>
          <w:ilvl w:val="1"/>
          <w:numId w:val="21"/>
        </w:numPr>
      </w:pPr>
      <w:r>
        <w:t>Added ability for users to view th</w:t>
      </w:r>
      <w:r w:rsidR="007F1C83">
        <w:t xml:space="preserve">e historical list of </w:t>
      </w:r>
      <w:r>
        <w:t>patient policy comments.</w:t>
      </w:r>
    </w:p>
    <w:p w14:paraId="02006A15" w14:textId="3361F99D" w:rsidR="00DF40D5" w:rsidRDefault="00DF40D5" w:rsidP="00DF40D5">
      <w:pPr>
        <w:pStyle w:val="ListParagraph"/>
        <w:numPr>
          <w:ilvl w:val="0"/>
          <w:numId w:val="21"/>
        </w:numPr>
      </w:pPr>
      <w:r>
        <w:t>Insurance Comments (Third Party Joint Inquiry (TPJI) option):</w:t>
      </w:r>
    </w:p>
    <w:p w14:paraId="64F246CC" w14:textId="4072D996" w:rsidR="00DF40D5" w:rsidRDefault="00DF40D5" w:rsidP="00DF40D5">
      <w:pPr>
        <w:pStyle w:val="ListParagraph"/>
        <w:numPr>
          <w:ilvl w:val="1"/>
          <w:numId w:val="21"/>
        </w:numPr>
      </w:pPr>
      <w:r>
        <w:t>Added new "Pt Policy Comments (PT)" action to TPJI.</w:t>
      </w:r>
    </w:p>
    <w:p w14:paraId="135DF79B" w14:textId="2071984C" w:rsidR="00DF40D5" w:rsidRDefault="00DF40D5" w:rsidP="00DF40D5">
      <w:pPr>
        <w:pStyle w:val="ListParagraph"/>
        <w:numPr>
          <w:ilvl w:val="1"/>
          <w:numId w:val="21"/>
        </w:numPr>
      </w:pPr>
      <w:r>
        <w:t>Added ability for users to view the historical list of patient policy comments.</w:t>
      </w:r>
    </w:p>
    <w:p w14:paraId="37F18154" w14:textId="3B5F300D" w:rsidR="00784878" w:rsidRDefault="00784878" w:rsidP="00784878">
      <w:pPr>
        <w:pStyle w:val="Heading3"/>
      </w:pPr>
      <w:bookmarkStart w:id="46" w:name="_Toc438463043"/>
      <w:proofErr w:type="spellStart"/>
      <w:proofErr w:type="gramStart"/>
      <w:r>
        <w:t>eIV</w:t>
      </w:r>
      <w:proofErr w:type="spellEnd"/>
      <w:proofErr w:type="gramEnd"/>
      <w:r>
        <w:t xml:space="preserve"> Site Parameters</w:t>
      </w:r>
      <w:bookmarkEnd w:id="46"/>
    </w:p>
    <w:p w14:paraId="031BEE67" w14:textId="61958C61" w:rsidR="00784878" w:rsidRDefault="00784878" w:rsidP="00784878">
      <w:r>
        <w:t xml:space="preserve">The following modifications have been made to </w:t>
      </w:r>
      <w:proofErr w:type="spellStart"/>
      <w:r>
        <w:t>eIV</w:t>
      </w:r>
      <w:proofErr w:type="spellEnd"/>
      <w:r>
        <w:t xml:space="preserve"> Site Parameters:</w:t>
      </w:r>
    </w:p>
    <w:p w14:paraId="3D053D33" w14:textId="5B974CE2" w:rsidR="00784878" w:rsidRDefault="00784878" w:rsidP="00784878">
      <w:pPr>
        <w:pStyle w:val="ListParagraph"/>
        <w:numPr>
          <w:ilvl w:val="0"/>
          <w:numId w:val="21"/>
        </w:numPr>
      </w:pPr>
      <w:r>
        <w:t>IV Site Parameters:</w:t>
      </w:r>
    </w:p>
    <w:p w14:paraId="0D09A7AB" w14:textId="468F52F0" w:rsidR="00784878" w:rsidRDefault="00784878" w:rsidP="00784878">
      <w:pPr>
        <w:pStyle w:val="ListParagraph"/>
        <w:numPr>
          <w:ilvl w:val="1"/>
          <w:numId w:val="21"/>
        </w:numPr>
      </w:pPr>
      <w:r>
        <w:t>Redesigned user screen.</w:t>
      </w:r>
    </w:p>
    <w:p w14:paraId="4672124E" w14:textId="3814BF82" w:rsidR="00784878" w:rsidRDefault="00784878" w:rsidP="00784878">
      <w:pPr>
        <w:pStyle w:val="ListParagraph"/>
        <w:numPr>
          <w:ilvl w:val="1"/>
          <w:numId w:val="21"/>
        </w:numPr>
      </w:pPr>
      <w:r>
        <w:t>Allows edit functionality of the following data elements:</w:t>
      </w:r>
    </w:p>
    <w:p w14:paraId="2135033E" w14:textId="7FB261CC" w:rsidR="00784878" w:rsidRDefault="00784878" w:rsidP="00784878">
      <w:pPr>
        <w:pStyle w:val="ListParagraph"/>
        <w:numPr>
          <w:ilvl w:val="2"/>
          <w:numId w:val="21"/>
        </w:numPr>
      </w:pPr>
      <w:r>
        <w:t>Medicare Payer.</w:t>
      </w:r>
    </w:p>
    <w:p w14:paraId="09CA3140" w14:textId="47A502FA" w:rsidR="00784878" w:rsidRDefault="00784878" w:rsidP="00784878">
      <w:pPr>
        <w:pStyle w:val="ListParagraph"/>
        <w:numPr>
          <w:ilvl w:val="2"/>
          <w:numId w:val="21"/>
        </w:numPr>
      </w:pPr>
      <w:r>
        <w:t>HMS Directory.</w:t>
      </w:r>
    </w:p>
    <w:p w14:paraId="2CD021EB" w14:textId="3CCB698C" w:rsidR="00784878" w:rsidRDefault="00784878" w:rsidP="00784878">
      <w:pPr>
        <w:pStyle w:val="ListParagraph"/>
        <w:numPr>
          <w:ilvl w:val="2"/>
          <w:numId w:val="21"/>
        </w:numPr>
      </w:pPr>
      <w:r>
        <w:t>EII Active</w:t>
      </w:r>
    </w:p>
    <w:p w14:paraId="47B1FAA7" w14:textId="1BA056A6" w:rsidR="00784878" w:rsidRDefault="00784878" w:rsidP="00784878">
      <w:pPr>
        <w:pStyle w:val="ListParagraph"/>
        <w:numPr>
          <w:ilvl w:val="1"/>
          <w:numId w:val="21"/>
        </w:numPr>
      </w:pPr>
      <w:r>
        <w:t>Displays in view only mode:</w:t>
      </w:r>
    </w:p>
    <w:p w14:paraId="11E9C10C" w14:textId="0726E0D3" w:rsidR="00784878" w:rsidRDefault="00784878" w:rsidP="00784878">
      <w:pPr>
        <w:pStyle w:val="ListParagraph"/>
        <w:numPr>
          <w:ilvl w:val="2"/>
          <w:numId w:val="21"/>
        </w:numPr>
      </w:pPr>
      <w:r>
        <w:t>Retry Flag.</w:t>
      </w:r>
    </w:p>
    <w:p w14:paraId="4F9F9DCF" w14:textId="1A764348" w:rsidR="00784878" w:rsidRDefault="00784878" w:rsidP="00784878">
      <w:pPr>
        <w:pStyle w:val="ListParagraph"/>
        <w:numPr>
          <w:ilvl w:val="2"/>
          <w:numId w:val="21"/>
        </w:numPr>
      </w:pPr>
      <w:r>
        <w:t>Timeout Days.</w:t>
      </w:r>
    </w:p>
    <w:p w14:paraId="3975EDBC" w14:textId="3A0661F9" w:rsidR="00784878" w:rsidRDefault="00784878" w:rsidP="00784878">
      <w:pPr>
        <w:pStyle w:val="ListParagraph"/>
        <w:numPr>
          <w:ilvl w:val="2"/>
          <w:numId w:val="21"/>
        </w:numPr>
      </w:pPr>
      <w:r>
        <w:t>Timeout Mailman Msg.</w:t>
      </w:r>
    </w:p>
    <w:p w14:paraId="7C2E0F79" w14:textId="0A934508" w:rsidR="00784878" w:rsidRDefault="00784878" w:rsidP="00784878">
      <w:pPr>
        <w:pStyle w:val="ListParagraph"/>
        <w:numPr>
          <w:ilvl w:val="2"/>
          <w:numId w:val="21"/>
        </w:numPr>
      </w:pPr>
      <w:r>
        <w:t>Number Retries.</w:t>
      </w:r>
    </w:p>
    <w:p w14:paraId="0E148E6B" w14:textId="6E49116B" w:rsidR="00784878" w:rsidRDefault="00784878" w:rsidP="00784878">
      <w:pPr>
        <w:pStyle w:val="ListParagraph"/>
        <w:numPr>
          <w:ilvl w:val="2"/>
          <w:numId w:val="21"/>
        </w:numPr>
      </w:pPr>
      <w:r>
        <w:t>Default Service Type Code.</w:t>
      </w:r>
    </w:p>
    <w:p w14:paraId="45A86348" w14:textId="3268FC27" w:rsidR="00784878" w:rsidRDefault="00784878" w:rsidP="00784878">
      <w:pPr>
        <w:pStyle w:val="ListParagraph"/>
        <w:numPr>
          <w:ilvl w:val="2"/>
          <w:numId w:val="21"/>
        </w:numPr>
      </w:pPr>
      <w:r>
        <w:t>HL7 Maximum Number.</w:t>
      </w:r>
    </w:p>
    <w:p w14:paraId="67F594C6" w14:textId="36355848" w:rsidR="00784878" w:rsidRDefault="00784878" w:rsidP="00784878">
      <w:pPr>
        <w:pStyle w:val="ListParagraph"/>
        <w:numPr>
          <w:ilvl w:val="1"/>
          <w:numId w:val="21"/>
        </w:numPr>
      </w:pPr>
      <w:r>
        <w:t>Removed the display of the following data elements:</w:t>
      </w:r>
    </w:p>
    <w:p w14:paraId="5359650B" w14:textId="7FA6CF28" w:rsidR="00784878" w:rsidRDefault="00784878" w:rsidP="00784878">
      <w:pPr>
        <w:pStyle w:val="ListParagraph"/>
        <w:numPr>
          <w:ilvl w:val="2"/>
          <w:numId w:val="21"/>
        </w:numPr>
      </w:pPr>
      <w:r>
        <w:t>Contact Person.</w:t>
      </w:r>
    </w:p>
    <w:p w14:paraId="27862D2A" w14:textId="52326E35" w:rsidR="00784878" w:rsidRDefault="00784878" w:rsidP="00784878">
      <w:pPr>
        <w:pStyle w:val="ListParagraph"/>
        <w:numPr>
          <w:ilvl w:val="2"/>
          <w:numId w:val="21"/>
        </w:numPr>
      </w:pPr>
      <w:r>
        <w:t>Contact's phone number.</w:t>
      </w:r>
    </w:p>
    <w:p w14:paraId="617F79C0" w14:textId="4E3EAE25" w:rsidR="00784878" w:rsidRDefault="00784878" w:rsidP="00784878">
      <w:pPr>
        <w:pStyle w:val="ListParagraph"/>
        <w:numPr>
          <w:ilvl w:val="2"/>
          <w:numId w:val="21"/>
        </w:numPr>
      </w:pPr>
      <w:r>
        <w:t>Contact's email address.</w:t>
      </w:r>
    </w:p>
    <w:p w14:paraId="726E9E41" w14:textId="5F6F4300" w:rsidR="00784878" w:rsidRDefault="00784878" w:rsidP="00784878">
      <w:pPr>
        <w:pStyle w:val="ListParagraph"/>
        <w:numPr>
          <w:ilvl w:val="1"/>
          <w:numId w:val="21"/>
        </w:numPr>
      </w:pPr>
      <w:r>
        <w:t>Added the following new data elements:</w:t>
      </w:r>
    </w:p>
    <w:p w14:paraId="18BA05D9" w14:textId="24763A70" w:rsidR="00784878" w:rsidRDefault="00784878" w:rsidP="00784878">
      <w:pPr>
        <w:pStyle w:val="ListParagraph"/>
        <w:numPr>
          <w:ilvl w:val="2"/>
          <w:numId w:val="21"/>
        </w:numPr>
      </w:pPr>
      <w:r>
        <w:t xml:space="preserve">Master Switch </w:t>
      </w:r>
      <w:proofErr w:type="spellStart"/>
      <w:r>
        <w:t>Realtime</w:t>
      </w:r>
      <w:proofErr w:type="spellEnd"/>
      <w:r>
        <w:t>.</w:t>
      </w:r>
    </w:p>
    <w:p w14:paraId="337F0E67" w14:textId="6C900DC6" w:rsidR="0090514B" w:rsidRDefault="00784878" w:rsidP="00784878">
      <w:pPr>
        <w:pStyle w:val="ListParagraph"/>
        <w:numPr>
          <w:ilvl w:val="2"/>
          <w:numId w:val="21"/>
        </w:numPr>
      </w:pPr>
      <w:r>
        <w:t>Master Switch Nightly.</w:t>
      </w:r>
    </w:p>
    <w:p w14:paraId="6D6D5BD7" w14:textId="77777777" w:rsidR="0090514B" w:rsidRDefault="0090514B">
      <w:pPr>
        <w:autoSpaceDE/>
        <w:autoSpaceDN/>
        <w:adjustRightInd/>
      </w:pPr>
      <w:r>
        <w:br w:type="page"/>
      </w:r>
    </w:p>
    <w:p w14:paraId="2CE1C6B0" w14:textId="77777777" w:rsidR="00784878" w:rsidRDefault="00784878" w:rsidP="00784878">
      <w:pPr>
        <w:pStyle w:val="ListParagraph"/>
        <w:numPr>
          <w:ilvl w:val="2"/>
          <w:numId w:val="21"/>
        </w:numPr>
      </w:pPr>
    </w:p>
    <w:p w14:paraId="2C586494" w14:textId="2BF00054" w:rsidR="00784878" w:rsidRDefault="00784878" w:rsidP="00784878">
      <w:pPr>
        <w:pStyle w:val="ListParagraph"/>
        <w:numPr>
          <w:ilvl w:val="1"/>
          <w:numId w:val="21"/>
        </w:numPr>
      </w:pPr>
      <w:r>
        <w:t>Removed edit abilities for the data elements:</w:t>
      </w:r>
    </w:p>
    <w:p w14:paraId="56174F77" w14:textId="0181C464" w:rsidR="00784878" w:rsidRDefault="00784878" w:rsidP="00784878">
      <w:pPr>
        <w:pStyle w:val="ListParagraph"/>
        <w:numPr>
          <w:ilvl w:val="2"/>
          <w:numId w:val="21"/>
        </w:numPr>
      </w:pPr>
      <w:r>
        <w:t>Failure Mailman Msg.</w:t>
      </w:r>
    </w:p>
    <w:p w14:paraId="02BA2D0E" w14:textId="4C2477BE" w:rsidR="00784878" w:rsidRDefault="00784878" w:rsidP="00784878">
      <w:pPr>
        <w:pStyle w:val="ListParagraph"/>
        <w:numPr>
          <w:ilvl w:val="2"/>
          <w:numId w:val="21"/>
        </w:numPr>
      </w:pPr>
      <w:r>
        <w:t xml:space="preserve">Messages </w:t>
      </w:r>
      <w:proofErr w:type="spellStart"/>
      <w:r>
        <w:t>Mailgroup</w:t>
      </w:r>
      <w:proofErr w:type="spellEnd"/>
      <w:r>
        <w:t>.</w:t>
      </w:r>
    </w:p>
    <w:p w14:paraId="76C7F9C5" w14:textId="58BD4992" w:rsidR="00784878" w:rsidRDefault="00784878" w:rsidP="00784878">
      <w:pPr>
        <w:pStyle w:val="Heading3"/>
      </w:pPr>
      <w:bookmarkStart w:id="47" w:name="_Toc438463044"/>
      <w:r>
        <w:t>National Insurance File Interface Modifications</w:t>
      </w:r>
      <w:bookmarkEnd w:id="47"/>
    </w:p>
    <w:p w14:paraId="056EF86D" w14:textId="4EA1146A" w:rsidR="00784878" w:rsidRDefault="00784878" w:rsidP="00784878">
      <w:r>
        <w:t>The following modifications have been made to the National Insurance File Interface:</w:t>
      </w:r>
    </w:p>
    <w:p w14:paraId="0F6AB046" w14:textId="36C50917" w:rsidR="00784878" w:rsidRDefault="00784878" w:rsidP="00784878">
      <w:pPr>
        <w:pStyle w:val="ListParagraph"/>
        <w:numPr>
          <w:ilvl w:val="0"/>
          <w:numId w:val="21"/>
        </w:numPr>
      </w:pPr>
      <w:r>
        <w:t>Sending HL7 messages to the NIF:</w:t>
      </w:r>
    </w:p>
    <w:p w14:paraId="1D139F61" w14:textId="6DCDF23B" w:rsidR="00784878" w:rsidRDefault="00784878" w:rsidP="00784878">
      <w:pPr>
        <w:pStyle w:val="ListParagraph"/>
        <w:numPr>
          <w:ilvl w:val="1"/>
          <w:numId w:val="21"/>
        </w:numPr>
      </w:pPr>
      <w:r>
        <w:t xml:space="preserve">The logic in </w:t>
      </w:r>
      <w:proofErr w:type="spellStart"/>
      <w:r>
        <w:t>VistA</w:t>
      </w:r>
      <w:proofErr w:type="spellEnd"/>
      <w:r>
        <w:t xml:space="preserve"> that allows a query to be sent to the National Insurance File (NIF) will be modified to make sure several additional conditions are satisfied:</w:t>
      </w:r>
    </w:p>
    <w:p w14:paraId="14D60E54" w14:textId="729D916C" w:rsidR="00784878" w:rsidRDefault="00784878" w:rsidP="00784878">
      <w:pPr>
        <w:pStyle w:val="ListParagraph"/>
        <w:numPr>
          <w:ilvl w:val="2"/>
          <w:numId w:val="21"/>
        </w:numPr>
      </w:pPr>
      <w:r>
        <w:t>TRANSMIT ELECTRONICALLY field (#36</w:t>
      </w:r>
      <w:proofErr w:type="gramStart"/>
      <w:r>
        <w:t>,3.01</w:t>
      </w:r>
      <w:proofErr w:type="gramEnd"/>
      <w:r>
        <w:t>) must be "YES-LIVE".</w:t>
      </w:r>
    </w:p>
    <w:p w14:paraId="5F6249FD" w14:textId="5973BD15" w:rsidR="00784878" w:rsidRPr="00784878" w:rsidRDefault="00784878" w:rsidP="00784878">
      <w:pPr>
        <w:pStyle w:val="ListParagraph"/>
        <w:numPr>
          <w:ilvl w:val="2"/>
          <w:numId w:val="21"/>
        </w:numPr>
      </w:pPr>
      <w:r>
        <w:t>TYPE OF COVERAGE field (#36</w:t>
      </w:r>
      <w:proofErr w:type="gramStart"/>
      <w:r>
        <w:t>,.</w:t>
      </w:r>
      <w:proofErr w:type="gramEnd"/>
      <w:r>
        <w:t>13) is being evaluated to ensure that only insurance companies with certain types of coverages are acceptable for transmission.</w:t>
      </w:r>
    </w:p>
    <w:p w14:paraId="7B5193A6" w14:textId="4275B1B4" w:rsidR="0043558C" w:rsidRPr="0035594B" w:rsidRDefault="00643632" w:rsidP="006B4DEF">
      <w:pPr>
        <w:pStyle w:val="Heading2"/>
      </w:pPr>
      <w:bookmarkStart w:id="48" w:name="_Toc421458441"/>
      <w:bookmarkStart w:id="49" w:name="_Toc421458442"/>
      <w:bookmarkStart w:id="50" w:name="_Toc421458443"/>
      <w:bookmarkStart w:id="51" w:name="_Toc421458444"/>
      <w:bookmarkStart w:id="52" w:name="_Toc421458445"/>
      <w:bookmarkStart w:id="53" w:name="_Toc421458446"/>
      <w:bookmarkStart w:id="54" w:name="_Toc421458447"/>
      <w:bookmarkStart w:id="55" w:name="_Toc421458448"/>
      <w:bookmarkStart w:id="56" w:name="_Toc421458449"/>
      <w:bookmarkStart w:id="57" w:name="_Toc421458450"/>
      <w:bookmarkStart w:id="58" w:name="_Toc421458451"/>
      <w:bookmarkStart w:id="59" w:name="_Toc421458452"/>
      <w:bookmarkStart w:id="60" w:name="_Toc421458453"/>
      <w:bookmarkStart w:id="61" w:name="_Toc421458454"/>
      <w:bookmarkStart w:id="62" w:name="_Toc421458455"/>
      <w:bookmarkStart w:id="63" w:name="_Toc421458456"/>
      <w:bookmarkStart w:id="64" w:name="_Toc421458457"/>
      <w:bookmarkStart w:id="65" w:name="_Toc421458458"/>
      <w:bookmarkStart w:id="66" w:name="_Toc421458459"/>
      <w:bookmarkStart w:id="67" w:name="_Toc421458460"/>
      <w:bookmarkStart w:id="68" w:name="_Toc421458461"/>
      <w:bookmarkStart w:id="69" w:name="_Toc421458462"/>
      <w:bookmarkStart w:id="70" w:name="_Toc421458463"/>
      <w:bookmarkStart w:id="71" w:name="_Toc421458464"/>
      <w:bookmarkStart w:id="72" w:name="_Toc421458465"/>
      <w:bookmarkStart w:id="73" w:name="_Toc421458466"/>
      <w:bookmarkStart w:id="74" w:name="_Toc421458467"/>
      <w:bookmarkStart w:id="75" w:name="_Toc421458468"/>
      <w:bookmarkStart w:id="76" w:name="_Toc421458469"/>
      <w:bookmarkStart w:id="77" w:name="_Toc421458470"/>
      <w:bookmarkStart w:id="78" w:name="_Toc421458471"/>
      <w:bookmarkStart w:id="79" w:name="_Toc421458472"/>
      <w:bookmarkStart w:id="80" w:name="_Toc421458473"/>
      <w:bookmarkStart w:id="81" w:name="_Toc421458474"/>
      <w:bookmarkStart w:id="82" w:name="_Toc421458475"/>
      <w:bookmarkStart w:id="83" w:name="_Toc421458476"/>
      <w:bookmarkStart w:id="84" w:name="_Toc421458477"/>
      <w:bookmarkStart w:id="85" w:name="_Toc421458478"/>
      <w:bookmarkStart w:id="86" w:name="_Toc421458479"/>
      <w:bookmarkStart w:id="87" w:name="_Toc421458480"/>
      <w:bookmarkStart w:id="88" w:name="_Toc421458481"/>
      <w:bookmarkStart w:id="89" w:name="_Toc421458482"/>
      <w:bookmarkStart w:id="90" w:name="_Toc421458483"/>
      <w:bookmarkStart w:id="91" w:name="_Toc421458484"/>
      <w:bookmarkStart w:id="92" w:name="_Toc421458485"/>
      <w:bookmarkStart w:id="93" w:name="_Toc421458486"/>
      <w:bookmarkStart w:id="94" w:name="_Toc43846304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5594B">
        <w:t>Issue Resolutions</w:t>
      </w:r>
      <w:bookmarkEnd w:id="94"/>
      <w:r w:rsidR="00A54156">
        <w:t xml:space="preserve"> </w:t>
      </w:r>
    </w:p>
    <w:p w14:paraId="039A389A" w14:textId="77777777" w:rsidR="00153792" w:rsidRPr="0035594B" w:rsidRDefault="00153792" w:rsidP="00C46127">
      <w:pPr>
        <w:pStyle w:val="Heading3"/>
      </w:pPr>
      <w:bookmarkStart w:id="95" w:name="_Toc299008339"/>
      <w:bookmarkStart w:id="96" w:name="_Toc438463046"/>
      <w:r w:rsidRPr="0035594B">
        <w:t>New Service Requests (NSRs)</w:t>
      </w:r>
      <w:bookmarkEnd w:id="95"/>
      <w:bookmarkEnd w:id="96"/>
    </w:p>
    <w:p w14:paraId="4E7A11A2" w14:textId="77777777" w:rsidR="00182081" w:rsidRDefault="00182081" w:rsidP="00AB5B7E">
      <w:pPr>
        <w:pStyle w:val="bodytextindent3"/>
        <w:ind w:firstLine="0"/>
      </w:pPr>
      <w:r w:rsidRPr="0035594B">
        <w:t>This patch addresses the following New Service Request (NSR):</w:t>
      </w:r>
    </w:p>
    <w:p w14:paraId="440DEC79" w14:textId="0E1E76F9" w:rsidR="00784878" w:rsidRDefault="00784878" w:rsidP="00F4399F">
      <w:pPr>
        <w:pStyle w:val="bodytextindent3"/>
        <w:ind w:firstLine="0"/>
      </w:pPr>
      <w:r>
        <w:t>NSR 20140413 - Medical Care Collection Fun</w:t>
      </w:r>
      <w:r w:rsidR="00F4399F">
        <w:t xml:space="preserve">d (MCCF) </w:t>
      </w:r>
      <w:proofErr w:type="spellStart"/>
      <w:r w:rsidR="00F4399F">
        <w:t>eInsurance</w:t>
      </w:r>
      <w:proofErr w:type="spellEnd"/>
      <w:r w:rsidR="00F4399F">
        <w:t xml:space="preserve"> Compliance </w:t>
      </w:r>
      <w:r>
        <w:t>Phase 3</w:t>
      </w:r>
    </w:p>
    <w:p w14:paraId="67E1D8C9" w14:textId="77777777" w:rsidR="00153792" w:rsidRDefault="00153792" w:rsidP="00C46127">
      <w:pPr>
        <w:pStyle w:val="Heading3"/>
      </w:pPr>
      <w:bookmarkStart w:id="97" w:name="_Toc299008340"/>
      <w:bookmarkStart w:id="98" w:name="_Toc438463047"/>
      <w:r w:rsidRPr="0035594B">
        <w:t>Remedy Tickets</w:t>
      </w:r>
      <w:bookmarkEnd w:id="97"/>
      <w:bookmarkEnd w:id="98"/>
    </w:p>
    <w:p w14:paraId="5E469366" w14:textId="18DE9443" w:rsidR="00153792" w:rsidRDefault="00B92F11" w:rsidP="00AD2784">
      <w:pPr>
        <w:pStyle w:val="BodyText"/>
      </w:pPr>
      <w:r>
        <w:t>There are no Remedy tickets associated with this patch.</w:t>
      </w:r>
    </w:p>
    <w:sectPr w:rsidR="00153792" w:rsidSect="005F1B88">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4FC55" w14:textId="77777777" w:rsidR="00320463" w:rsidRDefault="00320463" w:rsidP="00C46127">
      <w:r>
        <w:separator/>
      </w:r>
    </w:p>
  </w:endnote>
  <w:endnote w:type="continuationSeparator" w:id="0">
    <w:p w14:paraId="77084990" w14:textId="77777777" w:rsidR="00320463" w:rsidRDefault="00320463" w:rsidP="00C4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_ansi">
    <w:altName w:val="Monospac821 BT"/>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9A14B" w14:textId="0DAAA063" w:rsidR="00CB0AFF" w:rsidRDefault="00CB0AFF" w:rsidP="00904D25">
    <w:pPr>
      <w:pStyle w:val="Footer"/>
      <w:rPr>
        <w:rStyle w:val="PageNumber"/>
      </w:rPr>
    </w:pPr>
    <w:r>
      <w:t>MCCF</w:t>
    </w:r>
    <w:r w:rsidRPr="00B85E72">
      <w:t xml:space="preserve"> </w:t>
    </w:r>
    <w:proofErr w:type="spellStart"/>
    <w:r w:rsidRPr="00B85E72">
      <w:t>eInsurance</w:t>
    </w:r>
    <w:proofErr w:type="spellEnd"/>
    <w:r w:rsidRPr="00B85E72">
      <w:t xml:space="preserve"> Compliance Phase 3</w:t>
    </w:r>
    <w:r>
      <w:rPr>
        <w:rStyle w:val="PageNumber"/>
      </w:rPr>
      <w:tab/>
    </w:r>
    <w:r w:rsidRPr="00B53F8C">
      <w:rPr>
        <w:rStyle w:val="PageNumber"/>
      </w:rPr>
      <w:fldChar w:fldCharType="begin"/>
    </w:r>
    <w:r w:rsidRPr="00B53F8C">
      <w:rPr>
        <w:rStyle w:val="PageNumber"/>
      </w:rPr>
      <w:instrText xml:space="preserve"> PAGE </w:instrText>
    </w:r>
    <w:r w:rsidRPr="00B53F8C">
      <w:rPr>
        <w:rStyle w:val="PageNumber"/>
      </w:rPr>
      <w:fldChar w:fldCharType="separate"/>
    </w:r>
    <w:r w:rsidR="00C86ADC">
      <w:rPr>
        <w:rStyle w:val="PageNumber"/>
        <w:noProof/>
      </w:rPr>
      <w:t>ii</w:t>
    </w:r>
    <w:r w:rsidRPr="00B53F8C">
      <w:rPr>
        <w:rStyle w:val="PageNumber"/>
      </w:rPr>
      <w:fldChar w:fldCharType="end"/>
    </w:r>
    <w:r>
      <w:rPr>
        <w:rStyle w:val="PageNumber"/>
      </w:rPr>
      <w:tab/>
      <w:t>December 2015</w:t>
    </w:r>
  </w:p>
  <w:p w14:paraId="79915243" w14:textId="5111FFD0" w:rsidR="00CB0AFF" w:rsidRPr="00904D25" w:rsidRDefault="00CB0AFF" w:rsidP="00904D25">
    <w:pPr>
      <w:pStyle w:val="Footer"/>
    </w:pPr>
    <w:r>
      <w:t xml:space="preserve">IB*2*549 </w:t>
    </w:r>
    <w:r w:rsidRPr="00904D25">
      <w:t>Release Notes/Installation Guide</w:t>
    </w:r>
    <w:r>
      <w:t>/Rollback Plan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E1A13" w14:textId="77777777" w:rsidR="00CB0AFF" w:rsidRDefault="00CB0AFF" w:rsidP="00C46127">
    <w:pPr>
      <w:rPr>
        <w:rStyle w:val="PageNumber"/>
        <w:sz w:val="20"/>
        <w:szCs w:val="20"/>
      </w:rPr>
    </w:pPr>
    <w:r w:rsidRPr="00B53F8C">
      <w:t>September 2005</w:t>
    </w:r>
    <w:r w:rsidRPr="00B53F8C">
      <w:tab/>
      <w:t>HIPAA NCPDP IB/AR Release Notes</w:t>
    </w:r>
    <w:r w:rsidRPr="00B53F8C">
      <w:tab/>
    </w:r>
    <w:r w:rsidRPr="00B53F8C">
      <w:rPr>
        <w:rStyle w:val="PageNumber"/>
        <w:sz w:val="20"/>
        <w:szCs w:val="20"/>
      </w:rPr>
      <w:fldChar w:fldCharType="begin"/>
    </w:r>
    <w:r w:rsidRPr="00B53F8C">
      <w:rPr>
        <w:rStyle w:val="PageNumber"/>
        <w:sz w:val="20"/>
        <w:szCs w:val="20"/>
      </w:rPr>
      <w:instrText xml:space="preserve"> PAGE </w:instrText>
    </w:r>
    <w:r w:rsidRPr="00B53F8C">
      <w:rPr>
        <w:rStyle w:val="PageNumber"/>
        <w:sz w:val="20"/>
        <w:szCs w:val="20"/>
      </w:rPr>
      <w:fldChar w:fldCharType="separate"/>
    </w:r>
    <w:r>
      <w:rPr>
        <w:rStyle w:val="PageNumber"/>
        <w:noProof/>
        <w:sz w:val="20"/>
        <w:szCs w:val="20"/>
      </w:rPr>
      <w:t>ii</w:t>
    </w:r>
    <w:r w:rsidRPr="00B53F8C">
      <w:rPr>
        <w:rStyle w:val="PageNumber"/>
        <w:sz w:val="20"/>
        <w:szCs w:val="20"/>
      </w:rPr>
      <w:fldChar w:fldCharType="end"/>
    </w:r>
  </w:p>
  <w:p w14:paraId="347B2C76" w14:textId="77777777" w:rsidR="00CB0AFF" w:rsidRPr="00B53F8C" w:rsidRDefault="00CB0AFF" w:rsidP="00C46127">
    <w:r>
      <w:rPr>
        <w:rStyle w:val="PageNumber"/>
        <w:sz w:val="20"/>
        <w:szCs w:val="20"/>
      </w:rPr>
      <w:tab/>
    </w:r>
    <w:r w:rsidRPr="00B53F8C">
      <w:rPr>
        <w:rStyle w:val="PageNumber"/>
        <w:b/>
        <w:sz w:val="20"/>
        <w:szCs w:val="20"/>
      </w:rPr>
      <w:t>DRAFT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0CD1B" w14:textId="77777777" w:rsidR="005F1B88" w:rsidRDefault="005F1B88" w:rsidP="00904D25">
    <w:pPr>
      <w:pStyle w:val="Footer"/>
      <w:rPr>
        <w:rStyle w:val="PageNumber"/>
      </w:rPr>
    </w:pPr>
    <w:r>
      <w:t>MCCF</w:t>
    </w:r>
    <w:r w:rsidRPr="00B85E72">
      <w:t xml:space="preserve"> </w:t>
    </w:r>
    <w:proofErr w:type="spellStart"/>
    <w:r w:rsidRPr="00B85E72">
      <w:t>eInsurance</w:t>
    </w:r>
    <w:proofErr w:type="spellEnd"/>
    <w:r w:rsidRPr="00B85E72">
      <w:t xml:space="preserve"> Compliance Phase 3</w:t>
    </w:r>
    <w:r>
      <w:rPr>
        <w:rStyle w:val="PageNumber"/>
      </w:rPr>
      <w:tab/>
    </w:r>
    <w:r w:rsidRPr="00B53F8C">
      <w:rPr>
        <w:rStyle w:val="PageNumber"/>
      </w:rPr>
      <w:fldChar w:fldCharType="begin"/>
    </w:r>
    <w:r w:rsidRPr="00B53F8C">
      <w:rPr>
        <w:rStyle w:val="PageNumber"/>
      </w:rPr>
      <w:instrText xml:space="preserve"> PAGE </w:instrText>
    </w:r>
    <w:r w:rsidRPr="00B53F8C">
      <w:rPr>
        <w:rStyle w:val="PageNumber"/>
      </w:rPr>
      <w:fldChar w:fldCharType="separate"/>
    </w:r>
    <w:r w:rsidR="00C86ADC">
      <w:rPr>
        <w:rStyle w:val="PageNumber"/>
        <w:noProof/>
      </w:rPr>
      <w:t>18</w:t>
    </w:r>
    <w:r w:rsidRPr="00B53F8C">
      <w:rPr>
        <w:rStyle w:val="PageNumber"/>
      </w:rPr>
      <w:fldChar w:fldCharType="end"/>
    </w:r>
    <w:r>
      <w:rPr>
        <w:rStyle w:val="PageNumber"/>
      </w:rPr>
      <w:tab/>
      <w:t>December 2015</w:t>
    </w:r>
  </w:p>
  <w:p w14:paraId="1E895E20" w14:textId="77777777" w:rsidR="005F1B88" w:rsidRPr="00904D25" w:rsidRDefault="005F1B88" w:rsidP="00904D25">
    <w:pPr>
      <w:pStyle w:val="Footer"/>
    </w:pPr>
    <w:r>
      <w:t xml:space="preserve">IB*2*549 </w:t>
    </w:r>
    <w:r w:rsidRPr="00904D25">
      <w:t>Release Notes/Installation Guide</w:t>
    </w:r>
    <w:r>
      <w:t>/Rollback Plan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B46CA" w14:textId="0545D77A" w:rsidR="00CB0AFF" w:rsidRDefault="00CB0AFF" w:rsidP="006B1CCF">
    <w:pPr>
      <w:pStyle w:val="Footer"/>
      <w:rPr>
        <w:rStyle w:val="PageNumber"/>
      </w:rPr>
    </w:pPr>
    <w:r>
      <w:t>MCCF</w:t>
    </w:r>
    <w:r w:rsidRPr="00B85E72">
      <w:t xml:space="preserve"> </w:t>
    </w:r>
    <w:proofErr w:type="spellStart"/>
    <w:r w:rsidRPr="00B85E72">
      <w:t>eInsurance</w:t>
    </w:r>
    <w:proofErr w:type="spellEnd"/>
    <w:r w:rsidRPr="00B85E72">
      <w:t xml:space="preserve"> Compliance Phase 3</w:t>
    </w:r>
    <w:r>
      <w:rPr>
        <w:rStyle w:val="PageNumber"/>
      </w:rPr>
      <w:tab/>
    </w:r>
    <w:r w:rsidRPr="00B53F8C">
      <w:rPr>
        <w:rStyle w:val="PageNumber"/>
      </w:rPr>
      <w:fldChar w:fldCharType="begin"/>
    </w:r>
    <w:r w:rsidRPr="00B53F8C">
      <w:rPr>
        <w:rStyle w:val="PageNumber"/>
      </w:rPr>
      <w:instrText xml:space="preserve"> PAGE </w:instrText>
    </w:r>
    <w:r w:rsidRPr="00B53F8C">
      <w:rPr>
        <w:rStyle w:val="PageNumber"/>
      </w:rPr>
      <w:fldChar w:fldCharType="separate"/>
    </w:r>
    <w:r w:rsidR="00C86ADC">
      <w:rPr>
        <w:rStyle w:val="PageNumber"/>
        <w:noProof/>
      </w:rPr>
      <w:t>19</w:t>
    </w:r>
    <w:r w:rsidRPr="00B53F8C">
      <w:rPr>
        <w:rStyle w:val="PageNumber"/>
      </w:rPr>
      <w:fldChar w:fldCharType="end"/>
    </w:r>
    <w:r>
      <w:rPr>
        <w:rStyle w:val="PageNumber"/>
      </w:rPr>
      <w:tab/>
      <w:t>December 2015</w:t>
    </w:r>
  </w:p>
  <w:p w14:paraId="4903879C" w14:textId="692EFE70" w:rsidR="00CB0AFF" w:rsidRPr="00F33CCA" w:rsidRDefault="00CB0AFF" w:rsidP="006B1CCF">
    <w:pPr>
      <w:pStyle w:val="Footer"/>
    </w:pPr>
    <w:r>
      <w:t xml:space="preserve">IB*2*549 </w:t>
    </w:r>
    <w:r w:rsidRPr="00904D25">
      <w:t>Release Notes/Installation Guide</w:t>
    </w:r>
    <w:r>
      <w:t>/Rollback Plan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4D8DD" w14:textId="77777777" w:rsidR="00320463" w:rsidRDefault="00320463" w:rsidP="00C46127">
      <w:r>
        <w:separator/>
      </w:r>
    </w:p>
  </w:footnote>
  <w:footnote w:type="continuationSeparator" w:id="0">
    <w:p w14:paraId="50FDC040" w14:textId="77777777" w:rsidR="00320463" w:rsidRDefault="00320463" w:rsidP="00C46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19C98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746CB5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AE88C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9EC05F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D402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CAAD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D0BB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CFFD2"/>
    <w:lvl w:ilvl="0">
      <w:start w:val="1"/>
      <w:numFmt w:val="bullet"/>
      <w:pStyle w:val="ListBullet2"/>
      <w:lvlText w:val=""/>
      <w:lvlJc w:val="left"/>
      <w:pPr>
        <w:ind w:left="720" w:hanging="360"/>
      </w:pPr>
      <w:rPr>
        <w:rFonts w:ascii="Wingdings" w:hAnsi="Wingdings" w:hint="default"/>
      </w:rPr>
    </w:lvl>
  </w:abstractNum>
  <w:abstractNum w:abstractNumId="8" w15:restartNumberingAfterBreak="0">
    <w:nsid w:val="FFFFFF88"/>
    <w:multiLevelType w:val="singleLevel"/>
    <w:tmpl w:val="F5C296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80C9C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B34FBC"/>
    <w:multiLevelType w:val="hybridMultilevel"/>
    <w:tmpl w:val="4E6E62F6"/>
    <w:lvl w:ilvl="0" w:tplc="26FE327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F31DCB"/>
    <w:multiLevelType w:val="hybridMultilevel"/>
    <w:tmpl w:val="71C05512"/>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F2035B"/>
    <w:multiLevelType w:val="hybridMultilevel"/>
    <w:tmpl w:val="CCE292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7263E"/>
    <w:multiLevelType w:val="hybridMultilevel"/>
    <w:tmpl w:val="93C0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BF40AE"/>
    <w:multiLevelType w:val="hybridMultilevel"/>
    <w:tmpl w:val="4092A39C"/>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67127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4620FD5"/>
    <w:multiLevelType w:val="hybridMultilevel"/>
    <w:tmpl w:val="2A544E98"/>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AC793E"/>
    <w:multiLevelType w:val="hybridMultilevel"/>
    <w:tmpl w:val="388823B0"/>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ED09E5"/>
    <w:multiLevelType w:val="hybridMultilevel"/>
    <w:tmpl w:val="AAD899EA"/>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27672E"/>
    <w:multiLevelType w:val="hybridMultilevel"/>
    <w:tmpl w:val="5CD27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AF04798">
      <w:numFmt w:val="bullet"/>
      <w:lvlText w:val="-"/>
      <w:lvlJc w:val="left"/>
      <w:pPr>
        <w:ind w:left="216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101DF6"/>
    <w:multiLevelType w:val="hybridMultilevel"/>
    <w:tmpl w:val="50926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60216"/>
    <w:multiLevelType w:val="hybridMultilevel"/>
    <w:tmpl w:val="75E8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C60474"/>
    <w:multiLevelType w:val="hybridMultilevel"/>
    <w:tmpl w:val="208AABC8"/>
    <w:lvl w:ilvl="0" w:tplc="0409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43D03A8A"/>
    <w:multiLevelType w:val="hybridMultilevel"/>
    <w:tmpl w:val="06BEE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CE7D70"/>
    <w:multiLevelType w:val="hybridMultilevel"/>
    <w:tmpl w:val="1290A620"/>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752552"/>
    <w:multiLevelType w:val="hybridMultilevel"/>
    <w:tmpl w:val="785CE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AB3CF5"/>
    <w:multiLevelType w:val="hybridMultilevel"/>
    <w:tmpl w:val="65063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7F11A3"/>
    <w:multiLevelType w:val="hybridMultilevel"/>
    <w:tmpl w:val="A1C82716"/>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475B2D"/>
    <w:multiLevelType w:val="hybridMultilevel"/>
    <w:tmpl w:val="38F2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1571F7"/>
    <w:multiLevelType w:val="hybridMultilevel"/>
    <w:tmpl w:val="EDAC6142"/>
    <w:lvl w:ilvl="0" w:tplc="280E0A0C">
      <w:start w:val="1"/>
      <w:numFmt w:val="bullet"/>
      <w:pStyle w:val="BodyTextBullet2"/>
      <w:lvlText w:val=""/>
      <w:lvlJc w:val="left"/>
      <w:pPr>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021721"/>
    <w:multiLevelType w:val="hybridMultilevel"/>
    <w:tmpl w:val="D75A4348"/>
    <w:lvl w:ilvl="0" w:tplc="74242E18">
      <w:start w:val="1"/>
      <w:numFmt w:val="bullet"/>
      <w:pStyle w:val="BulletedBodyTex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8D2016"/>
    <w:multiLevelType w:val="hybridMultilevel"/>
    <w:tmpl w:val="D5A26688"/>
    <w:lvl w:ilvl="0" w:tplc="E20CA4B0">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1C4BBD"/>
    <w:multiLevelType w:val="hybridMultilevel"/>
    <w:tmpl w:val="8920049C"/>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231C0A"/>
    <w:multiLevelType w:val="hybridMultilevel"/>
    <w:tmpl w:val="D12AEFAC"/>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7F4624"/>
    <w:multiLevelType w:val="hybridMultilevel"/>
    <w:tmpl w:val="379CD002"/>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462E4C"/>
    <w:multiLevelType w:val="hybridMultilevel"/>
    <w:tmpl w:val="C0D4FE70"/>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74273B55"/>
    <w:multiLevelType w:val="hybridMultilevel"/>
    <w:tmpl w:val="E56CDE98"/>
    <w:lvl w:ilvl="0" w:tplc="6EE82796">
      <w:numFmt w:val="bullet"/>
      <w:lvlText w:val=""/>
      <w:lvlJc w:val="left"/>
      <w:pPr>
        <w:ind w:left="795" w:hanging="43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BB3B01"/>
    <w:multiLevelType w:val="hybridMultilevel"/>
    <w:tmpl w:val="D24E9DB4"/>
    <w:lvl w:ilvl="0" w:tplc="6EE82796">
      <w:numFmt w:val="bullet"/>
      <w:lvlText w:val=""/>
      <w:lvlJc w:val="left"/>
      <w:pPr>
        <w:ind w:left="795" w:hanging="435"/>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26FE3272">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9D06EE"/>
    <w:multiLevelType w:val="hybridMultilevel"/>
    <w:tmpl w:val="60481ABA"/>
    <w:lvl w:ilvl="0" w:tplc="3D8237BE">
      <w:start w:val="1"/>
      <w:numFmt w:val="bullet"/>
      <w:pStyle w:val="BodyTextBullet1"/>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9"/>
  </w:num>
  <w:num w:numId="3">
    <w:abstractNumId w:val="4"/>
  </w:num>
  <w:num w:numId="4">
    <w:abstractNumId w:val="31"/>
  </w:num>
  <w:num w:numId="5">
    <w:abstractNumId w:val="5"/>
  </w:num>
  <w:num w:numId="6">
    <w:abstractNumId w:val="15"/>
  </w:num>
  <w:num w:numId="7">
    <w:abstractNumId w:val="7"/>
  </w:num>
  <w:num w:numId="8">
    <w:abstractNumId w:val="8"/>
  </w:num>
  <w:num w:numId="9">
    <w:abstractNumId w:val="3"/>
  </w:num>
  <w:num w:numId="10">
    <w:abstractNumId w:val="2"/>
  </w:num>
  <w:num w:numId="11">
    <w:abstractNumId w:val="1"/>
  </w:num>
  <w:num w:numId="12">
    <w:abstractNumId w:val="8"/>
    <w:lvlOverride w:ilvl="0">
      <w:startOverride w:val="1"/>
    </w:lvlOverride>
  </w:num>
  <w:num w:numId="13">
    <w:abstractNumId w:val="36"/>
  </w:num>
  <w:num w:numId="14">
    <w:abstractNumId w:val="39"/>
  </w:num>
  <w:num w:numId="15">
    <w:abstractNumId w:val="29"/>
  </w:num>
  <w:num w:numId="16">
    <w:abstractNumId w:val="39"/>
  </w:num>
  <w:num w:numId="17">
    <w:abstractNumId w:val="29"/>
  </w:num>
  <w:num w:numId="18">
    <w:abstractNumId w:val="6"/>
  </w:num>
  <w:num w:numId="19">
    <w:abstractNumId w:val="0"/>
  </w:num>
  <w:num w:numId="20">
    <w:abstractNumId w:val="26"/>
  </w:num>
  <w:num w:numId="21">
    <w:abstractNumId w:val="19"/>
  </w:num>
  <w:num w:numId="22">
    <w:abstractNumId w:val="28"/>
  </w:num>
  <w:num w:numId="23">
    <w:abstractNumId w:val="13"/>
  </w:num>
  <w:num w:numId="24">
    <w:abstractNumId w:val="21"/>
  </w:num>
  <w:num w:numId="25">
    <w:abstractNumId w:val="23"/>
  </w:num>
  <w:num w:numId="26">
    <w:abstractNumId w:val="22"/>
  </w:num>
  <w:num w:numId="27">
    <w:abstractNumId w:val="25"/>
  </w:num>
  <w:num w:numId="28">
    <w:abstractNumId w:val="20"/>
  </w:num>
  <w:num w:numId="29">
    <w:abstractNumId w:val="38"/>
  </w:num>
  <w:num w:numId="30">
    <w:abstractNumId w:val="37"/>
  </w:num>
  <w:num w:numId="31">
    <w:abstractNumId w:val="27"/>
  </w:num>
  <w:num w:numId="32">
    <w:abstractNumId w:val="16"/>
  </w:num>
  <w:num w:numId="33">
    <w:abstractNumId w:val="33"/>
  </w:num>
  <w:num w:numId="34">
    <w:abstractNumId w:val="35"/>
  </w:num>
  <w:num w:numId="35">
    <w:abstractNumId w:val="17"/>
  </w:num>
  <w:num w:numId="36">
    <w:abstractNumId w:val="18"/>
  </w:num>
  <w:num w:numId="37">
    <w:abstractNumId w:val="32"/>
  </w:num>
  <w:num w:numId="38">
    <w:abstractNumId w:val="11"/>
  </w:num>
  <w:num w:numId="39">
    <w:abstractNumId w:val="10"/>
  </w:num>
  <w:num w:numId="40">
    <w:abstractNumId w:val="14"/>
  </w:num>
  <w:num w:numId="41">
    <w:abstractNumId w:val="24"/>
  </w:num>
  <w:num w:numId="42">
    <w:abstractNumId w:val="34"/>
  </w:num>
  <w:num w:numId="4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2E"/>
    <w:rsid w:val="000000B3"/>
    <w:rsid w:val="000017B2"/>
    <w:rsid w:val="00002C4B"/>
    <w:rsid w:val="000045F6"/>
    <w:rsid w:val="000051E7"/>
    <w:rsid w:val="000119BE"/>
    <w:rsid w:val="00011B27"/>
    <w:rsid w:val="00011DB5"/>
    <w:rsid w:val="000130DF"/>
    <w:rsid w:val="000217FD"/>
    <w:rsid w:val="000227DD"/>
    <w:rsid w:val="000251FC"/>
    <w:rsid w:val="0003107A"/>
    <w:rsid w:val="0003194E"/>
    <w:rsid w:val="00032CAC"/>
    <w:rsid w:val="00033EA9"/>
    <w:rsid w:val="000343D5"/>
    <w:rsid w:val="00034816"/>
    <w:rsid w:val="00034DA1"/>
    <w:rsid w:val="00036609"/>
    <w:rsid w:val="000509A1"/>
    <w:rsid w:val="0005116B"/>
    <w:rsid w:val="000513FB"/>
    <w:rsid w:val="0005368D"/>
    <w:rsid w:val="000539F8"/>
    <w:rsid w:val="000550EE"/>
    <w:rsid w:val="0005574C"/>
    <w:rsid w:val="00056146"/>
    <w:rsid w:val="0005633B"/>
    <w:rsid w:val="000609E3"/>
    <w:rsid w:val="00062789"/>
    <w:rsid w:val="00064AA8"/>
    <w:rsid w:val="00064D89"/>
    <w:rsid w:val="00073017"/>
    <w:rsid w:val="00080B0E"/>
    <w:rsid w:val="00081DF7"/>
    <w:rsid w:val="00084BB1"/>
    <w:rsid w:val="00085C21"/>
    <w:rsid w:val="0008716B"/>
    <w:rsid w:val="00090FE6"/>
    <w:rsid w:val="0009123F"/>
    <w:rsid w:val="000921A6"/>
    <w:rsid w:val="000922FA"/>
    <w:rsid w:val="00094B95"/>
    <w:rsid w:val="0009673E"/>
    <w:rsid w:val="00097F32"/>
    <w:rsid w:val="000A01FB"/>
    <w:rsid w:val="000A61C2"/>
    <w:rsid w:val="000B233A"/>
    <w:rsid w:val="000B4BC1"/>
    <w:rsid w:val="000B4D0B"/>
    <w:rsid w:val="000B6C87"/>
    <w:rsid w:val="000B6D69"/>
    <w:rsid w:val="000C2463"/>
    <w:rsid w:val="000C2854"/>
    <w:rsid w:val="000C3D42"/>
    <w:rsid w:val="000C4F2C"/>
    <w:rsid w:val="000C56AA"/>
    <w:rsid w:val="000C59F4"/>
    <w:rsid w:val="000C74A7"/>
    <w:rsid w:val="000D1EDF"/>
    <w:rsid w:val="000D49AD"/>
    <w:rsid w:val="000D652C"/>
    <w:rsid w:val="000E06ED"/>
    <w:rsid w:val="000E0FF3"/>
    <w:rsid w:val="000E14EA"/>
    <w:rsid w:val="000E3942"/>
    <w:rsid w:val="000E4B61"/>
    <w:rsid w:val="000E6C48"/>
    <w:rsid w:val="000F1747"/>
    <w:rsid w:val="000F2CCB"/>
    <w:rsid w:val="000F319F"/>
    <w:rsid w:val="001002AD"/>
    <w:rsid w:val="00101D54"/>
    <w:rsid w:val="00102248"/>
    <w:rsid w:val="001025D7"/>
    <w:rsid w:val="00105AD7"/>
    <w:rsid w:val="00107501"/>
    <w:rsid w:val="00107F05"/>
    <w:rsid w:val="0011076D"/>
    <w:rsid w:val="001126F9"/>
    <w:rsid w:val="00112B6F"/>
    <w:rsid w:val="00116659"/>
    <w:rsid w:val="00122F4B"/>
    <w:rsid w:val="00122FD3"/>
    <w:rsid w:val="00123BAE"/>
    <w:rsid w:val="001241FD"/>
    <w:rsid w:val="001255A7"/>
    <w:rsid w:val="001263B9"/>
    <w:rsid w:val="00126C74"/>
    <w:rsid w:val="0012764E"/>
    <w:rsid w:val="00130695"/>
    <w:rsid w:val="00130A34"/>
    <w:rsid w:val="001327C1"/>
    <w:rsid w:val="00134DF5"/>
    <w:rsid w:val="00140474"/>
    <w:rsid w:val="00145F7F"/>
    <w:rsid w:val="001478D3"/>
    <w:rsid w:val="00151014"/>
    <w:rsid w:val="00153792"/>
    <w:rsid w:val="00162CE3"/>
    <w:rsid w:val="00167B6D"/>
    <w:rsid w:val="00170A50"/>
    <w:rsid w:val="00176B44"/>
    <w:rsid w:val="00182081"/>
    <w:rsid w:val="00184E63"/>
    <w:rsid w:val="00185965"/>
    <w:rsid w:val="00186BA0"/>
    <w:rsid w:val="0019250F"/>
    <w:rsid w:val="00193395"/>
    <w:rsid w:val="00196F7D"/>
    <w:rsid w:val="001B292B"/>
    <w:rsid w:val="001B6260"/>
    <w:rsid w:val="001C03E4"/>
    <w:rsid w:val="001C22A1"/>
    <w:rsid w:val="001C391E"/>
    <w:rsid w:val="001C6637"/>
    <w:rsid w:val="001C6C7B"/>
    <w:rsid w:val="001C77DD"/>
    <w:rsid w:val="001D19B6"/>
    <w:rsid w:val="001D2AFE"/>
    <w:rsid w:val="001D7B16"/>
    <w:rsid w:val="001E1B56"/>
    <w:rsid w:val="001F27EC"/>
    <w:rsid w:val="001F4533"/>
    <w:rsid w:val="001F7F9C"/>
    <w:rsid w:val="00200B30"/>
    <w:rsid w:val="00202B22"/>
    <w:rsid w:val="00204CCE"/>
    <w:rsid w:val="00204EC5"/>
    <w:rsid w:val="002108AA"/>
    <w:rsid w:val="00210A5D"/>
    <w:rsid w:val="002119B2"/>
    <w:rsid w:val="00213436"/>
    <w:rsid w:val="00213AB2"/>
    <w:rsid w:val="00215D06"/>
    <w:rsid w:val="00216208"/>
    <w:rsid w:val="00216B8D"/>
    <w:rsid w:val="00217912"/>
    <w:rsid w:val="00226D1B"/>
    <w:rsid w:val="00226DD1"/>
    <w:rsid w:val="00232A84"/>
    <w:rsid w:val="002343B2"/>
    <w:rsid w:val="00234AD6"/>
    <w:rsid w:val="00237153"/>
    <w:rsid w:val="00237F26"/>
    <w:rsid w:val="00241B3D"/>
    <w:rsid w:val="00242DE7"/>
    <w:rsid w:val="0024347D"/>
    <w:rsid w:val="00244050"/>
    <w:rsid w:val="002454FA"/>
    <w:rsid w:val="0024560A"/>
    <w:rsid w:val="00247BA5"/>
    <w:rsid w:val="00250793"/>
    <w:rsid w:val="00251AD0"/>
    <w:rsid w:val="00252AD8"/>
    <w:rsid w:val="00255235"/>
    <w:rsid w:val="00256B32"/>
    <w:rsid w:val="00270956"/>
    <w:rsid w:val="00273B43"/>
    <w:rsid w:val="00273C27"/>
    <w:rsid w:val="00273F9E"/>
    <w:rsid w:val="002756F4"/>
    <w:rsid w:val="0028032B"/>
    <w:rsid w:val="0028226B"/>
    <w:rsid w:val="002824E6"/>
    <w:rsid w:val="0028778D"/>
    <w:rsid w:val="00290347"/>
    <w:rsid w:val="00293EE0"/>
    <w:rsid w:val="0029563F"/>
    <w:rsid w:val="002964A4"/>
    <w:rsid w:val="002A1C68"/>
    <w:rsid w:val="002A5183"/>
    <w:rsid w:val="002A7D08"/>
    <w:rsid w:val="002B02CD"/>
    <w:rsid w:val="002B1216"/>
    <w:rsid w:val="002B63D5"/>
    <w:rsid w:val="002B6C0C"/>
    <w:rsid w:val="002C03A9"/>
    <w:rsid w:val="002C0C1A"/>
    <w:rsid w:val="002C3152"/>
    <w:rsid w:val="002C3C7B"/>
    <w:rsid w:val="002C59E5"/>
    <w:rsid w:val="002C5CEC"/>
    <w:rsid w:val="002C63B5"/>
    <w:rsid w:val="002D11C2"/>
    <w:rsid w:val="002D2886"/>
    <w:rsid w:val="002D7115"/>
    <w:rsid w:val="002E3B1D"/>
    <w:rsid w:val="002E44B6"/>
    <w:rsid w:val="002E72A1"/>
    <w:rsid w:val="002E76D7"/>
    <w:rsid w:val="002F00FA"/>
    <w:rsid w:val="002F02EB"/>
    <w:rsid w:val="002F0B6E"/>
    <w:rsid w:val="002F24C3"/>
    <w:rsid w:val="002F4191"/>
    <w:rsid w:val="002F4B3E"/>
    <w:rsid w:val="002F4D7F"/>
    <w:rsid w:val="002F7AED"/>
    <w:rsid w:val="002F7DE1"/>
    <w:rsid w:val="00301BA6"/>
    <w:rsid w:val="003031E7"/>
    <w:rsid w:val="0030376F"/>
    <w:rsid w:val="003063D3"/>
    <w:rsid w:val="00306A18"/>
    <w:rsid w:val="00307640"/>
    <w:rsid w:val="003145B3"/>
    <w:rsid w:val="00314C54"/>
    <w:rsid w:val="00317889"/>
    <w:rsid w:val="00317AAE"/>
    <w:rsid w:val="00320463"/>
    <w:rsid w:val="00321202"/>
    <w:rsid w:val="00321331"/>
    <w:rsid w:val="003213B1"/>
    <w:rsid w:val="003229AB"/>
    <w:rsid w:val="00322B5A"/>
    <w:rsid w:val="00324149"/>
    <w:rsid w:val="00325E8F"/>
    <w:rsid w:val="00332B6E"/>
    <w:rsid w:val="003374DB"/>
    <w:rsid w:val="00340FE9"/>
    <w:rsid w:val="00341D2E"/>
    <w:rsid w:val="003453E7"/>
    <w:rsid w:val="003504B3"/>
    <w:rsid w:val="00353A05"/>
    <w:rsid w:val="00354CB6"/>
    <w:rsid w:val="0035594B"/>
    <w:rsid w:val="00360F6B"/>
    <w:rsid w:val="0036568A"/>
    <w:rsid w:val="003736D2"/>
    <w:rsid w:val="00375641"/>
    <w:rsid w:val="00382F8A"/>
    <w:rsid w:val="00383AB2"/>
    <w:rsid w:val="00383BC8"/>
    <w:rsid w:val="00383D43"/>
    <w:rsid w:val="00384141"/>
    <w:rsid w:val="003853A3"/>
    <w:rsid w:val="00392CA3"/>
    <w:rsid w:val="00393C9F"/>
    <w:rsid w:val="00394C13"/>
    <w:rsid w:val="0039693B"/>
    <w:rsid w:val="003A2644"/>
    <w:rsid w:val="003A7320"/>
    <w:rsid w:val="003B07F2"/>
    <w:rsid w:val="003B182C"/>
    <w:rsid w:val="003B7592"/>
    <w:rsid w:val="003C130D"/>
    <w:rsid w:val="003C694F"/>
    <w:rsid w:val="003C77BC"/>
    <w:rsid w:val="003D2EB8"/>
    <w:rsid w:val="003D578A"/>
    <w:rsid w:val="003D5BC2"/>
    <w:rsid w:val="003E590C"/>
    <w:rsid w:val="003E60C5"/>
    <w:rsid w:val="003E628C"/>
    <w:rsid w:val="003E78F7"/>
    <w:rsid w:val="003F0895"/>
    <w:rsid w:val="003F347D"/>
    <w:rsid w:val="003F6DD3"/>
    <w:rsid w:val="003F786B"/>
    <w:rsid w:val="003F7AA5"/>
    <w:rsid w:val="0040654B"/>
    <w:rsid w:val="00412B38"/>
    <w:rsid w:val="00415661"/>
    <w:rsid w:val="004168D5"/>
    <w:rsid w:val="00417F95"/>
    <w:rsid w:val="00426FD1"/>
    <w:rsid w:val="004273E1"/>
    <w:rsid w:val="00430E85"/>
    <w:rsid w:val="0043558C"/>
    <w:rsid w:val="00435DB8"/>
    <w:rsid w:val="00441FF8"/>
    <w:rsid w:val="00445F36"/>
    <w:rsid w:val="00447E28"/>
    <w:rsid w:val="0045180C"/>
    <w:rsid w:val="0046062C"/>
    <w:rsid w:val="0046099F"/>
    <w:rsid w:val="00460B75"/>
    <w:rsid w:val="00460E84"/>
    <w:rsid w:val="004635BE"/>
    <w:rsid w:val="00465852"/>
    <w:rsid w:val="00467A8D"/>
    <w:rsid w:val="004720E5"/>
    <w:rsid w:val="004732AA"/>
    <w:rsid w:val="004748B5"/>
    <w:rsid w:val="00475954"/>
    <w:rsid w:val="0047624A"/>
    <w:rsid w:val="00476AEC"/>
    <w:rsid w:val="00477001"/>
    <w:rsid w:val="00480D20"/>
    <w:rsid w:val="00481625"/>
    <w:rsid w:val="00481FC5"/>
    <w:rsid w:val="00482285"/>
    <w:rsid w:val="0048586D"/>
    <w:rsid w:val="00486031"/>
    <w:rsid w:val="004861A0"/>
    <w:rsid w:val="004907BF"/>
    <w:rsid w:val="0049162C"/>
    <w:rsid w:val="00492A5F"/>
    <w:rsid w:val="00494E82"/>
    <w:rsid w:val="0049569C"/>
    <w:rsid w:val="004A185F"/>
    <w:rsid w:val="004A5FE4"/>
    <w:rsid w:val="004B2D28"/>
    <w:rsid w:val="004B2EFD"/>
    <w:rsid w:val="004C0D86"/>
    <w:rsid w:val="004C1938"/>
    <w:rsid w:val="004C543E"/>
    <w:rsid w:val="004C548A"/>
    <w:rsid w:val="004D2FE3"/>
    <w:rsid w:val="004D595F"/>
    <w:rsid w:val="004E21F9"/>
    <w:rsid w:val="004E4906"/>
    <w:rsid w:val="004E5024"/>
    <w:rsid w:val="004E5BBC"/>
    <w:rsid w:val="004E614E"/>
    <w:rsid w:val="004E7722"/>
    <w:rsid w:val="004F027F"/>
    <w:rsid w:val="004F29BF"/>
    <w:rsid w:val="004F4879"/>
    <w:rsid w:val="004F5069"/>
    <w:rsid w:val="00500EB7"/>
    <w:rsid w:val="00501306"/>
    <w:rsid w:val="005070D3"/>
    <w:rsid w:val="005161AB"/>
    <w:rsid w:val="00521F28"/>
    <w:rsid w:val="005245DB"/>
    <w:rsid w:val="00527D22"/>
    <w:rsid w:val="0053025E"/>
    <w:rsid w:val="00531B09"/>
    <w:rsid w:val="00533380"/>
    <w:rsid w:val="005337B5"/>
    <w:rsid w:val="00534076"/>
    <w:rsid w:val="00536F57"/>
    <w:rsid w:val="00537AD7"/>
    <w:rsid w:val="00537E74"/>
    <w:rsid w:val="00540743"/>
    <w:rsid w:val="005407B4"/>
    <w:rsid w:val="00542793"/>
    <w:rsid w:val="005428FD"/>
    <w:rsid w:val="0054549F"/>
    <w:rsid w:val="00553876"/>
    <w:rsid w:val="00554144"/>
    <w:rsid w:val="00555DE1"/>
    <w:rsid w:val="00555FFF"/>
    <w:rsid w:val="005564EE"/>
    <w:rsid w:val="0056073B"/>
    <w:rsid w:val="00561660"/>
    <w:rsid w:val="00563600"/>
    <w:rsid w:val="00563C47"/>
    <w:rsid w:val="00570F4C"/>
    <w:rsid w:val="00571941"/>
    <w:rsid w:val="00571E81"/>
    <w:rsid w:val="0058289C"/>
    <w:rsid w:val="00583B8F"/>
    <w:rsid w:val="005840B5"/>
    <w:rsid w:val="005857D7"/>
    <w:rsid w:val="00587970"/>
    <w:rsid w:val="00592407"/>
    <w:rsid w:val="00594F55"/>
    <w:rsid w:val="00596A7E"/>
    <w:rsid w:val="0059727D"/>
    <w:rsid w:val="00597BFD"/>
    <w:rsid w:val="005A1428"/>
    <w:rsid w:val="005A16EE"/>
    <w:rsid w:val="005A54D2"/>
    <w:rsid w:val="005A63D2"/>
    <w:rsid w:val="005A6D92"/>
    <w:rsid w:val="005A76A2"/>
    <w:rsid w:val="005B0BA4"/>
    <w:rsid w:val="005B1453"/>
    <w:rsid w:val="005B1CBA"/>
    <w:rsid w:val="005B1E61"/>
    <w:rsid w:val="005B2FA8"/>
    <w:rsid w:val="005B39AC"/>
    <w:rsid w:val="005C3AE2"/>
    <w:rsid w:val="005C40E4"/>
    <w:rsid w:val="005C5815"/>
    <w:rsid w:val="005D0722"/>
    <w:rsid w:val="005D3211"/>
    <w:rsid w:val="005D5264"/>
    <w:rsid w:val="005D5F08"/>
    <w:rsid w:val="005E0934"/>
    <w:rsid w:val="005E147E"/>
    <w:rsid w:val="005E1B12"/>
    <w:rsid w:val="005E1C1B"/>
    <w:rsid w:val="005E408D"/>
    <w:rsid w:val="005F0462"/>
    <w:rsid w:val="005F1B88"/>
    <w:rsid w:val="005F2A50"/>
    <w:rsid w:val="005F2FFB"/>
    <w:rsid w:val="005F466E"/>
    <w:rsid w:val="005F61DA"/>
    <w:rsid w:val="00604DDB"/>
    <w:rsid w:val="0060782C"/>
    <w:rsid w:val="006109A1"/>
    <w:rsid w:val="00620EEA"/>
    <w:rsid w:val="006210FC"/>
    <w:rsid w:val="00622005"/>
    <w:rsid w:val="00622A7B"/>
    <w:rsid w:val="006241A6"/>
    <w:rsid w:val="00627E0D"/>
    <w:rsid w:val="006302D7"/>
    <w:rsid w:val="00632252"/>
    <w:rsid w:val="0063395F"/>
    <w:rsid w:val="006343BA"/>
    <w:rsid w:val="0063679C"/>
    <w:rsid w:val="00641466"/>
    <w:rsid w:val="0064151A"/>
    <w:rsid w:val="00643632"/>
    <w:rsid w:val="0064566D"/>
    <w:rsid w:val="006461A6"/>
    <w:rsid w:val="0065006D"/>
    <w:rsid w:val="006506C4"/>
    <w:rsid w:val="00650C58"/>
    <w:rsid w:val="00653889"/>
    <w:rsid w:val="00656CFD"/>
    <w:rsid w:val="00660F55"/>
    <w:rsid w:val="006630DC"/>
    <w:rsid w:val="00665F09"/>
    <w:rsid w:val="0066611B"/>
    <w:rsid w:val="00671D98"/>
    <w:rsid w:val="00674DC2"/>
    <w:rsid w:val="0067568D"/>
    <w:rsid w:val="0067694B"/>
    <w:rsid w:val="0067723E"/>
    <w:rsid w:val="00677CD1"/>
    <w:rsid w:val="00681218"/>
    <w:rsid w:val="00682067"/>
    <w:rsid w:val="006820F0"/>
    <w:rsid w:val="00683472"/>
    <w:rsid w:val="00684980"/>
    <w:rsid w:val="00686438"/>
    <w:rsid w:val="00687190"/>
    <w:rsid w:val="00693189"/>
    <w:rsid w:val="00695907"/>
    <w:rsid w:val="00695B01"/>
    <w:rsid w:val="006970E3"/>
    <w:rsid w:val="00697D12"/>
    <w:rsid w:val="006A3516"/>
    <w:rsid w:val="006A7107"/>
    <w:rsid w:val="006B1CCF"/>
    <w:rsid w:val="006B2216"/>
    <w:rsid w:val="006B2DBB"/>
    <w:rsid w:val="006B4DEF"/>
    <w:rsid w:val="006B5F3B"/>
    <w:rsid w:val="006B61B4"/>
    <w:rsid w:val="006C0505"/>
    <w:rsid w:val="006C0DED"/>
    <w:rsid w:val="006C33E7"/>
    <w:rsid w:val="006C3535"/>
    <w:rsid w:val="006C5C93"/>
    <w:rsid w:val="006D2432"/>
    <w:rsid w:val="006D4381"/>
    <w:rsid w:val="006D4B8A"/>
    <w:rsid w:val="006D5F8A"/>
    <w:rsid w:val="006D7F6F"/>
    <w:rsid w:val="006E045C"/>
    <w:rsid w:val="006E05E0"/>
    <w:rsid w:val="006F18C2"/>
    <w:rsid w:val="006F46E3"/>
    <w:rsid w:val="006F5A8F"/>
    <w:rsid w:val="006F646D"/>
    <w:rsid w:val="006F73A3"/>
    <w:rsid w:val="006F7DC0"/>
    <w:rsid w:val="0070133C"/>
    <w:rsid w:val="00702E83"/>
    <w:rsid w:val="00706371"/>
    <w:rsid w:val="00707B21"/>
    <w:rsid w:val="00710D23"/>
    <w:rsid w:val="00713507"/>
    <w:rsid w:val="00717B4A"/>
    <w:rsid w:val="00723996"/>
    <w:rsid w:val="0072652E"/>
    <w:rsid w:val="00726DB2"/>
    <w:rsid w:val="00731E3A"/>
    <w:rsid w:val="00732AE7"/>
    <w:rsid w:val="00736635"/>
    <w:rsid w:val="00737029"/>
    <w:rsid w:val="00744C3D"/>
    <w:rsid w:val="007456DB"/>
    <w:rsid w:val="0074618A"/>
    <w:rsid w:val="00746194"/>
    <w:rsid w:val="007467D4"/>
    <w:rsid w:val="00746A18"/>
    <w:rsid w:val="00750F4B"/>
    <w:rsid w:val="00752D06"/>
    <w:rsid w:val="00753E11"/>
    <w:rsid w:val="00754E58"/>
    <w:rsid w:val="00755CB0"/>
    <w:rsid w:val="00761CD3"/>
    <w:rsid w:val="00762010"/>
    <w:rsid w:val="00762983"/>
    <w:rsid w:val="00763A8F"/>
    <w:rsid w:val="0076630C"/>
    <w:rsid w:val="00767CA1"/>
    <w:rsid w:val="00767DB2"/>
    <w:rsid w:val="007709A8"/>
    <w:rsid w:val="00771366"/>
    <w:rsid w:val="007774B4"/>
    <w:rsid w:val="0078019E"/>
    <w:rsid w:val="007814F3"/>
    <w:rsid w:val="00784878"/>
    <w:rsid w:val="00784D65"/>
    <w:rsid w:val="00784FE4"/>
    <w:rsid w:val="007879A6"/>
    <w:rsid w:val="00790C5E"/>
    <w:rsid w:val="007915AB"/>
    <w:rsid w:val="007916BC"/>
    <w:rsid w:val="007922B1"/>
    <w:rsid w:val="00793DDA"/>
    <w:rsid w:val="00795480"/>
    <w:rsid w:val="007973D3"/>
    <w:rsid w:val="007A3254"/>
    <w:rsid w:val="007A4791"/>
    <w:rsid w:val="007A4B3F"/>
    <w:rsid w:val="007A76A5"/>
    <w:rsid w:val="007B09DA"/>
    <w:rsid w:val="007B169C"/>
    <w:rsid w:val="007B2C12"/>
    <w:rsid w:val="007B49DB"/>
    <w:rsid w:val="007B659F"/>
    <w:rsid w:val="007B760C"/>
    <w:rsid w:val="007B7E8A"/>
    <w:rsid w:val="007C532A"/>
    <w:rsid w:val="007C5C17"/>
    <w:rsid w:val="007C6156"/>
    <w:rsid w:val="007D5477"/>
    <w:rsid w:val="007D6DB6"/>
    <w:rsid w:val="007E0430"/>
    <w:rsid w:val="007E0832"/>
    <w:rsid w:val="007E1CD7"/>
    <w:rsid w:val="007E3BCE"/>
    <w:rsid w:val="007E6D88"/>
    <w:rsid w:val="007E75DC"/>
    <w:rsid w:val="007E7BC8"/>
    <w:rsid w:val="007E7DEE"/>
    <w:rsid w:val="007F15E5"/>
    <w:rsid w:val="007F1C83"/>
    <w:rsid w:val="007F1F92"/>
    <w:rsid w:val="007F237D"/>
    <w:rsid w:val="007F6289"/>
    <w:rsid w:val="007F7A2F"/>
    <w:rsid w:val="007F7CB4"/>
    <w:rsid w:val="00802A99"/>
    <w:rsid w:val="00811D3E"/>
    <w:rsid w:val="00812D3E"/>
    <w:rsid w:val="00814FA2"/>
    <w:rsid w:val="00815569"/>
    <w:rsid w:val="008158E5"/>
    <w:rsid w:val="00821A9E"/>
    <w:rsid w:val="00821DC6"/>
    <w:rsid w:val="0082693A"/>
    <w:rsid w:val="008274C3"/>
    <w:rsid w:val="00833A1D"/>
    <w:rsid w:val="0083592F"/>
    <w:rsid w:val="008372BB"/>
    <w:rsid w:val="00837883"/>
    <w:rsid w:val="00840632"/>
    <w:rsid w:val="0084196E"/>
    <w:rsid w:val="00843709"/>
    <w:rsid w:val="00844459"/>
    <w:rsid w:val="0084488D"/>
    <w:rsid w:val="00846900"/>
    <w:rsid w:val="0084735C"/>
    <w:rsid w:val="008479EE"/>
    <w:rsid w:val="00847D50"/>
    <w:rsid w:val="008520D3"/>
    <w:rsid w:val="00852FCD"/>
    <w:rsid w:val="008537B3"/>
    <w:rsid w:val="00853B99"/>
    <w:rsid w:val="00853EF1"/>
    <w:rsid w:val="008611D2"/>
    <w:rsid w:val="00861248"/>
    <w:rsid w:val="00862EA9"/>
    <w:rsid w:val="0087083F"/>
    <w:rsid w:val="00870E1B"/>
    <w:rsid w:val="00880204"/>
    <w:rsid w:val="00880B38"/>
    <w:rsid w:val="00881268"/>
    <w:rsid w:val="008868B2"/>
    <w:rsid w:val="00892B74"/>
    <w:rsid w:val="00892EF0"/>
    <w:rsid w:val="008937AD"/>
    <w:rsid w:val="00895779"/>
    <w:rsid w:val="00896DD9"/>
    <w:rsid w:val="008A1EAB"/>
    <w:rsid w:val="008A45C6"/>
    <w:rsid w:val="008A47B2"/>
    <w:rsid w:val="008A5781"/>
    <w:rsid w:val="008B15EC"/>
    <w:rsid w:val="008B1A3C"/>
    <w:rsid w:val="008B1FED"/>
    <w:rsid w:val="008B466A"/>
    <w:rsid w:val="008B6E00"/>
    <w:rsid w:val="008C1632"/>
    <w:rsid w:val="008C1971"/>
    <w:rsid w:val="008C3EFD"/>
    <w:rsid w:val="008C5B59"/>
    <w:rsid w:val="008C6019"/>
    <w:rsid w:val="008C733E"/>
    <w:rsid w:val="008C7997"/>
    <w:rsid w:val="008D029C"/>
    <w:rsid w:val="008D15BF"/>
    <w:rsid w:val="008D5533"/>
    <w:rsid w:val="008D65B9"/>
    <w:rsid w:val="008D7B6B"/>
    <w:rsid w:val="008E3516"/>
    <w:rsid w:val="008E4B68"/>
    <w:rsid w:val="008F16F8"/>
    <w:rsid w:val="008F16F9"/>
    <w:rsid w:val="008F3E7A"/>
    <w:rsid w:val="008F5B13"/>
    <w:rsid w:val="008F781E"/>
    <w:rsid w:val="00900E38"/>
    <w:rsid w:val="009016A2"/>
    <w:rsid w:val="00901CE0"/>
    <w:rsid w:val="0090318E"/>
    <w:rsid w:val="00904D25"/>
    <w:rsid w:val="0090514B"/>
    <w:rsid w:val="00905F5A"/>
    <w:rsid w:val="00906367"/>
    <w:rsid w:val="0090666B"/>
    <w:rsid w:val="009153D4"/>
    <w:rsid w:val="00916E22"/>
    <w:rsid w:val="0091739F"/>
    <w:rsid w:val="00925788"/>
    <w:rsid w:val="0092616E"/>
    <w:rsid w:val="00926C37"/>
    <w:rsid w:val="009335AF"/>
    <w:rsid w:val="00933DC9"/>
    <w:rsid w:val="00936882"/>
    <w:rsid w:val="009402B9"/>
    <w:rsid w:val="00940B84"/>
    <w:rsid w:val="00941634"/>
    <w:rsid w:val="0094177C"/>
    <w:rsid w:val="00942CC0"/>
    <w:rsid w:val="00942D2F"/>
    <w:rsid w:val="009435AD"/>
    <w:rsid w:val="00943E21"/>
    <w:rsid w:val="00943EBD"/>
    <w:rsid w:val="009452A1"/>
    <w:rsid w:val="009506C2"/>
    <w:rsid w:val="009513FF"/>
    <w:rsid w:val="00951E94"/>
    <w:rsid w:val="00953273"/>
    <w:rsid w:val="009545F9"/>
    <w:rsid w:val="00956085"/>
    <w:rsid w:val="0095769A"/>
    <w:rsid w:val="00960DE1"/>
    <w:rsid w:val="00961749"/>
    <w:rsid w:val="00972C51"/>
    <w:rsid w:val="00974134"/>
    <w:rsid w:val="00982175"/>
    <w:rsid w:val="00983A0F"/>
    <w:rsid w:val="00983D03"/>
    <w:rsid w:val="0099095B"/>
    <w:rsid w:val="009909E5"/>
    <w:rsid w:val="00990D13"/>
    <w:rsid w:val="00994447"/>
    <w:rsid w:val="009947E8"/>
    <w:rsid w:val="00996539"/>
    <w:rsid w:val="00996E81"/>
    <w:rsid w:val="009A254B"/>
    <w:rsid w:val="009A2D74"/>
    <w:rsid w:val="009A6D64"/>
    <w:rsid w:val="009A7313"/>
    <w:rsid w:val="009A7705"/>
    <w:rsid w:val="009A7C0E"/>
    <w:rsid w:val="009B4FA0"/>
    <w:rsid w:val="009B5931"/>
    <w:rsid w:val="009C33CF"/>
    <w:rsid w:val="009C531D"/>
    <w:rsid w:val="009C7E74"/>
    <w:rsid w:val="009D0CDE"/>
    <w:rsid w:val="009D1000"/>
    <w:rsid w:val="009E1EB0"/>
    <w:rsid w:val="009E2634"/>
    <w:rsid w:val="009E32DE"/>
    <w:rsid w:val="009E3F6B"/>
    <w:rsid w:val="009E6002"/>
    <w:rsid w:val="009E6AAA"/>
    <w:rsid w:val="009F2560"/>
    <w:rsid w:val="009F3A81"/>
    <w:rsid w:val="009F51E8"/>
    <w:rsid w:val="009F6966"/>
    <w:rsid w:val="00A009AE"/>
    <w:rsid w:val="00A06568"/>
    <w:rsid w:val="00A073C7"/>
    <w:rsid w:val="00A10001"/>
    <w:rsid w:val="00A10021"/>
    <w:rsid w:val="00A112D0"/>
    <w:rsid w:val="00A128A5"/>
    <w:rsid w:val="00A12A75"/>
    <w:rsid w:val="00A1565A"/>
    <w:rsid w:val="00A15C15"/>
    <w:rsid w:val="00A227CF"/>
    <w:rsid w:val="00A22E3F"/>
    <w:rsid w:val="00A2303D"/>
    <w:rsid w:val="00A2530E"/>
    <w:rsid w:val="00A25E65"/>
    <w:rsid w:val="00A26378"/>
    <w:rsid w:val="00A33990"/>
    <w:rsid w:val="00A379F2"/>
    <w:rsid w:val="00A405AF"/>
    <w:rsid w:val="00A40B7F"/>
    <w:rsid w:val="00A42B90"/>
    <w:rsid w:val="00A4377D"/>
    <w:rsid w:val="00A4768A"/>
    <w:rsid w:val="00A520FE"/>
    <w:rsid w:val="00A52709"/>
    <w:rsid w:val="00A52859"/>
    <w:rsid w:val="00A54156"/>
    <w:rsid w:val="00A6230F"/>
    <w:rsid w:val="00A63D23"/>
    <w:rsid w:val="00A6699D"/>
    <w:rsid w:val="00A705BA"/>
    <w:rsid w:val="00A7639C"/>
    <w:rsid w:val="00A76812"/>
    <w:rsid w:val="00A82BC0"/>
    <w:rsid w:val="00A83B1B"/>
    <w:rsid w:val="00A8579F"/>
    <w:rsid w:val="00A90F9A"/>
    <w:rsid w:val="00A9233D"/>
    <w:rsid w:val="00A93426"/>
    <w:rsid w:val="00A957CF"/>
    <w:rsid w:val="00A96514"/>
    <w:rsid w:val="00AA1B3E"/>
    <w:rsid w:val="00AA284D"/>
    <w:rsid w:val="00AA3661"/>
    <w:rsid w:val="00AA3B1C"/>
    <w:rsid w:val="00AA472F"/>
    <w:rsid w:val="00AA7BF0"/>
    <w:rsid w:val="00AB2075"/>
    <w:rsid w:val="00AB437C"/>
    <w:rsid w:val="00AB4DC8"/>
    <w:rsid w:val="00AB5218"/>
    <w:rsid w:val="00AB5B7E"/>
    <w:rsid w:val="00AB5F93"/>
    <w:rsid w:val="00AB6921"/>
    <w:rsid w:val="00AB70C0"/>
    <w:rsid w:val="00AB7AE2"/>
    <w:rsid w:val="00AC15C0"/>
    <w:rsid w:val="00AC2305"/>
    <w:rsid w:val="00AC2829"/>
    <w:rsid w:val="00AC3196"/>
    <w:rsid w:val="00AD2784"/>
    <w:rsid w:val="00AE114C"/>
    <w:rsid w:val="00AE168F"/>
    <w:rsid w:val="00AE1A0A"/>
    <w:rsid w:val="00AE5976"/>
    <w:rsid w:val="00AF13EB"/>
    <w:rsid w:val="00AF632E"/>
    <w:rsid w:val="00AF7990"/>
    <w:rsid w:val="00B00542"/>
    <w:rsid w:val="00B05DDB"/>
    <w:rsid w:val="00B0643F"/>
    <w:rsid w:val="00B07EA8"/>
    <w:rsid w:val="00B109D6"/>
    <w:rsid w:val="00B124E7"/>
    <w:rsid w:val="00B21886"/>
    <w:rsid w:val="00B24FC1"/>
    <w:rsid w:val="00B25641"/>
    <w:rsid w:val="00B25D1D"/>
    <w:rsid w:val="00B271D6"/>
    <w:rsid w:val="00B32C9C"/>
    <w:rsid w:val="00B32ECF"/>
    <w:rsid w:val="00B36708"/>
    <w:rsid w:val="00B40BD3"/>
    <w:rsid w:val="00B41948"/>
    <w:rsid w:val="00B419EC"/>
    <w:rsid w:val="00B427FF"/>
    <w:rsid w:val="00B44571"/>
    <w:rsid w:val="00B4683E"/>
    <w:rsid w:val="00B46DAE"/>
    <w:rsid w:val="00B47613"/>
    <w:rsid w:val="00B50652"/>
    <w:rsid w:val="00B506BE"/>
    <w:rsid w:val="00B508F2"/>
    <w:rsid w:val="00B5224C"/>
    <w:rsid w:val="00B523EE"/>
    <w:rsid w:val="00B532F1"/>
    <w:rsid w:val="00B53F8C"/>
    <w:rsid w:val="00B568E5"/>
    <w:rsid w:val="00B56CF4"/>
    <w:rsid w:val="00B631E9"/>
    <w:rsid w:val="00B64163"/>
    <w:rsid w:val="00B73D63"/>
    <w:rsid w:val="00B73F50"/>
    <w:rsid w:val="00B7415B"/>
    <w:rsid w:val="00B74658"/>
    <w:rsid w:val="00B75EDE"/>
    <w:rsid w:val="00B8050C"/>
    <w:rsid w:val="00B80753"/>
    <w:rsid w:val="00B823C0"/>
    <w:rsid w:val="00B8245B"/>
    <w:rsid w:val="00B82CD6"/>
    <w:rsid w:val="00B83B27"/>
    <w:rsid w:val="00B84563"/>
    <w:rsid w:val="00B845C8"/>
    <w:rsid w:val="00B85632"/>
    <w:rsid w:val="00B85E72"/>
    <w:rsid w:val="00B91DA8"/>
    <w:rsid w:val="00B9245F"/>
    <w:rsid w:val="00B92F11"/>
    <w:rsid w:val="00B967FC"/>
    <w:rsid w:val="00BA2AE9"/>
    <w:rsid w:val="00BA4437"/>
    <w:rsid w:val="00BA6C56"/>
    <w:rsid w:val="00BB01F0"/>
    <w:rsid w:val="00BB0828"/>
    <w:rsid w:val="00BB32BE"/>
    <w:rsid w:val="00BB4E44"/>
    <w:rsid w:val="00BB52D0"/>
    <w:rsid w:val="00BB7F11"/>
    <w:rsid w:val="00BC0162"/>
    <w:rsid w:val="00BC0F10"/>
    <w:rsid w:val="00BC475F"/>
    <w:rsid w:val="00BC4827"/>
    <w:rsid w:val="00BC7376"/>
    <w:rsid w:val="00BC7E65"/>
    <w:rsid w:val="00BD258D"/>
    <w:rsid w:val="00BE0462"/>
    <w:rsid w:val="00BE0E18"/>
    <w:rsid w:val="00BE1074"/>
    <w:rsid w:val="00BE1605"/>
    <w:rsid w:val="00BE1C15"/>
    <w:rsid w:val="00BE3174"/>
    <w:rsid w:val="00BE5BEF"/>
    <w:rsid w:val="00BE6D51"/>
    <w:rsid w:val="00BF0EE9"/>
    <w:rsid w:val="00BF1F8A"/>
    <w:rsid w:val="00BF3737"/>
    <w:rsid w:val="00BF4E2B"/>
    <w:rsid w:val="00BF51C8"/>
    <w:rsid w:val="00C043A4"/>
    <w:rsid w:val="00C04816"/>
    <w:rsid w:val="00C06223"/>
    <w:rsid w:val="00C10FD7"/>
    <w:rsid w:val="00C209B8"/>
    <w:rsid w:val="00C220D3"/>
    <w:rsid w:val="00C235A1"/>
    <w:rsid w:val="00C2385B"/>
    <w:rsid w:val="00C24176"/>
    <w:rsid w:val="00C25415"/>
    <w:rsid w:val="00C27F90"/>
    <w:rsid w:val="00C327BF"/>
    <w:rsid w:val="00C35B06"/>
    <w:rsid w:val="00C377B0"/>
    <w:rsid w:val="00C37AFD"/>
    <w:rsid w:val="00C400C6"/>
    <w:rsid w:val="00C4353B"/>
    <w:rsid w:val="00C44D20"/>
    <w:rsid w:val="00C46127"/>
    <w:rsid w:val="00C54AE7"/>
    <w:rsid w:val="00C54E63"/>
    <w:rsid w:val="00C563A4"/>
    <w:rsid w:val="00C57392"/>
    <w:rsid w:val="00C602AC"/>
    <w:rsid w:val="00C62674"/>
    <w:rsid w:val="00C6681D"/>
    <w:rsid w:val="00C668E2"/>
    <w:rsid w:val="00C671CB"/>
    <w:rsid w:val="00C67DA8"/>
    <w:rsid w:val="00C7127A"/>
    <w:rsid w:val="00C73749"/>
    <w:rsid w:val="00C76786"/>
    <w:rsid w:val="00C77AB4"/>
    <w:rsid w:val="00C802AF"/>
    <w:rsid w:val="00C80EF4"/>
    <w:rsid w:val="00C81F48"/>
    <w:rsid w:val="00C83BDF"/>
    <w:rsid w:val="00C84A2F"/>
    <w:rsid w:val="00C86286"/>
    <w:rsid w:val="00C86ADC"/>
    <w:rsid w:val="00C903DE"/>
    <w:rsid w:val="00C9255B"/>
    <w:rsid w:val="00C9291E"/>
    <w:rsid w:val="00C94C42"/>
    <w:rsid w:val="00CA0869"/>
    <w:rsid w:val="00CA149D"/>
    <w:rsid w:val="00CA1E14"/>
    <w:rsid w:val="00CA1E16"/>
    <w:rsid w:val="00CA2F37"/>
    <w:rsid w:val="00CA337F"/>
    <w:rsid w:val="00CA3D85"/>
    <w:rsid w:val="00CA54DD"/>
    <w:rsid w:val="00CA6BCB"/>
    <w:rsid w:val="00CA7B50"/>
    <w:rsid w:val="00CB0AFF"/>
    <w:rsid w:val="00CB285A"/>
    <w:rsid w:val="00CB7BB5"/>
    <w:rsid w:val="00CC2626"/>
    <w:rsid w:val="00CC47BE"/>
    <w:rsid w:val="00CD149F"/>
    <w:rsid w:val="00CD18E2"/>
    <w:rsid w:val="00CD1E34"/>
    <w:rsid w:val="00CD3746"/>
    <w:rsid w:val="00CD4557"/>
    <w:rsid w:val="00CD5255"/>
    <w:rsid w:val="00CD5924"/>
    <w:rsid w:val="00CD6447"/>
    <w:rsid w:val="00CE5946"/>
    <w:rsid w:val="00CE6850"/>
    <w:rsid w:val="00CE68FA"/>
    <w:rsid w:val="00CE6B00"/>
    <w:rsid w:val="00CF6A03"/>
    <w:rsid w:val="00CF6BEE"/>
    <w:rsid w:val="00D00E10"/>
    <w:rsid w:val="00D010EA"/>
    <w:rsid w:val="00D047DD"/>
    <w:rsid w:val="00D057AC"/>
    <w:rsid w:val="00D0657F"/>
    <w:rsid w:val="00D07E48"/>
    <w:rsid w:val="00D10AFF"/>
    <w:rsid w:val="00D110D0"/>
    <w:rsid w:val="00D138F9"/>
    <w:rsid w:val="00D13F83"/>
    <w:rsid w:val="00D16DF7"/>
    <w:rsid w:val="00D1780C"/>
    <w:rsid w:val="00D17AAE"/>
    <w:rsid w:val="00D17C2A"/>
    <w:rsid w:val="00D20212"/>
    <w:rsid w:val="00D22F49"/>
    <w:rsid w:val="00D238FE"/>
    <w:rsid w:val="00D27BC5"/>
    <w:rsid w:val="00D302CB"/>
    <w:rsid w:val="00D30861"/>
    <w:rsid w:val="00D32701"/>
    <w:rsid w:val="00D33FF9"/>
    <w:rsid w:val="00D37032"/>
    <w:rsid w:val="00D4004B"/>
    <w:rsid w:val="00D40089"/>
    <w:rsid w:val="00D406A1"/>
    <w:rsid w:val="00D42A36"/>
    <w:rsid w:val="00D44D42"/>
    <w:rsid w:val="00D46E31"/>
    <w:rsid w:val="00D474B9"/>
    <w:rsid w:val="00D5280D"/>
    <w:rsid w:val="00D54FF5"/>
    <w:rsid w:val="00D5519F"/>
    <w:rsid w:val="00D55D05"/>
    <w:rsid w:val="00D627AC"/>
    <w:rsid w:val="00D6293E"/>
    <w:rsid w:val="00D64F29"/>
    <w:rsid w:val="00D72F7B"/>
    <w:rsid w:val="00D73800"/>
    <w:rsid w:val="00D73B93"/>
    <w:rsid w:val="00D7456A"/>
    <w:rsid w:val="00D7688A"/>
    <w:rsid w:val="00D802E4"/>
    <w:rsid w:val="00D85DC2"/>
    <w:rsid w:val="00D865B3"/>
    <w:rsid w:val="00D87BD8"/>
    <w:rsid w:val="00D9248A"/>
    <w:rsid w:val="00D92FB5"/>
    <w:rsid w:val="00D93545"/>
    <w:rsid w:val="00D93AE5"/>
    <w:rsid w:val="00D95D81"/>
    <w:rsid w:val="00D97099"/>
    <w:rsid w:val="00D97B01"/>
    <w:rsid w:val="00DA149D"/>
    <w:rsid w:val="00DA78A7"/>
    <w:rsid w:val="00DB3265"/>
    <w:rsid w:val="00DB3CF9"/>
    <w:rsid w:val="00DB4502"/>
    <w:rsid w:val="00DB6566"/>
    <w:rsid w:val="00DB71FF"/>
    <w:rsid w:val="00DC2E12"/>
    <w:rsid w:val="00DC3F12"/>
    <w:rsid w:val="00DC4118"/>
    <w:rsid w:val="00DC50D9"/>
    <w:rsid w:val="00DC6929"/>
    <w:rsid w:val="00DC7213"/>
    <w:rsid w:val="00DD09BE"/>
    <w:rsid w:val="00DD15F0"/>
    <w:rsid w:val="00DD1F1C"/>
    <w:rsid w:val="00DD24C5"/>
    <w:rsid w:val="00DD344F"/>
    <w:rsid w:val="00DD3606"/>
    <w:rsid w:val="00DD45D3"/>
    <w:rsid w:val="00DD49B2"/>
    <w:rsid w:val="00DD566A"/>
    <w:rsid w:val="00DE07BC"/>
    <w:rsid w:val="00DE3C55"/>
    <w:rsid w:val="00DE4329"/>
    <w:rsid w:val="00DF203E"/>
    <w:rsid w:val="00DF38A5"/>
    <w:rsid w:val="00DF38CF"/>
    <w:rsid w:val="00DF40D5"/>
    <w:rsid w:val="00DF5702"/>
    <w:rsid w:val="00DF609C"/>
    <w:rsid w:val="00E00343"/>
    <w:rsid w:val="00E02913"/>
    <w:rsid w:val="00E02FD1"/>
    <w:rsid w:val="00E03761"/>
    <w:rsid w:val="00E048C2"/>
    <w:rsid w:val="00E04AF4"/>
    <w:rsid w:val="00E05B86"/>
    <w:rsid w:val="00E0701F"/>
    <w:rsid w:val="00E07EEE"/>
    <w:rsid w:val="00E12200"/>
    <w:rsid w:val="00E22692"/>
    <w:rsid w:val="00E237E9"/>
    <w:rsid w:val="00E24864"/>
    <w:rsid w:val="00E269B5"/>
    <w:rsid w:val="00E30AA0"/>
    <w:rsid w:val="00E30B66"/>
    <w:rsid w:val="00E31972"/>
    <w:rsid w:val="00E31F62"/>
    <w:rsid w:val="00E32FD2"/>
    <w:rsid w:val="00E36C34"/>
    <w:rsid w:val="00E408B8"/>
    <w:rsid w:val="00E43EC8"/>
    <w:rsid w:val="00E443DE"/>
    <w:rsid w:val="00E4682D"/>
    <w:rsid w:val="00E46A05"/>
    <w:rsid w:val="00E47C78"/>
    <w:rsid w:val="00E47EC7"/>
    <w:rsid w:val="00E54012"/>
    <w:rsid w:val="00E54E47"/>
    <w:rsid w:val="00E55C87"/>
    <w:rsid w:val="00E57526"/>
    <w:rsid w:val="00E63413"/>
    <w:rsid w:val="00E66D88"/>
    <w:rsid w:val="00E67769"/>
    <w:rsid w:val="00E67C5B"/>
    <w:rsid w:val="00E70469"/>
    <w:rsid w:val="00E70491"/>
    <w:rsid w:val="00E72114"/>
    <w:rsid w:val="00E7401E"/>
    <w:rsid w:val="00E7432A"/>
    <w:rsid w:val="00E7546C"/>
    <w:rsid w:val="00E75AC6"/>
    <w:rsid w:val="00E774EC"/>
    <w:rsid w:val="00E850E0"/>
    <w:rsid w:val="00E940F5"/>
    <w:rsid w:val="00EA000D"/>
    <w:rsid w:val="00EA2D93"/>
    <w:rsid w:val="00EA3873"/>
    <w:rsid w:val="00EA5853"/>
    <w:rsid w:val="00EA711A"/>
    <w:rsid w:val="00EB0BCE"/>
    <w:rsid w:val="00EB1C99"/>
    <w:rsid w:val="00EB40E5"/>
    <w:rsid w:val="00EC206D"/>
    <w:rsid w:val="00EC38C1"/>
    <w:rsid w:val="00EC5AF6"/>
    <w:rsid w:val="00EC7227"/>
    <w:rsid w:val="00EC73EA"/>
    <w:rsid w:val="00ED4220"/>
    <w:rsid w:val="00ED45F5"/>
    <w:rsid w:val="00ED683B"/>
    <w:rsid w:val="00ED72AC"/>
    <w:rsid w:val="00EE0112"/>
    <w:rsid w:val="00EE1B80"/>
    <w:rsid w:val="00EE22BE"/>
    <w:rsid w:val="00EE3B0A"/>
    <w:rsid w:val="00EE7442"/>
    <w:rsid w:val="00EF575A"/>
    <w:rsid w:val="00EF57C9"/>
    <w:rsid w:val="00F024A8"/>
    <w:rsid w:val="00F04237"/>
    <w:rsid w:val="00F109F2"/>
    <w:rsid w:val="00F16EDD"/>
    <w:rsid w:val="00F317BF"/>
    <w:rsid w:val="00F33CCA"/>
    <w:rsid w:val="00F37D04"/>
    <w:rsid w:val="00F4014E"/>
    <w:rsid w:val="00F42BC0"/>
    <w:rsid w:val="00F431E6"/>
    <w:rsid w:val="00F4399F"/>
    <w:rsid w:val="00F43CD6"/>
    <w:rsid w:val="00F458C8"/>
    <w:rsid w:val="00F47B9B"/>
    <w:rsid w:val="00F55924"/>
    <w:rsid w:val="00F566C2"/>
    <w:rsid w:val="00F6251A"/>
    <w:rsid w:val="00F630C4"/>
    <w:rsid w:val="00F6411D"/>
    <w:rsid w:val="00F662EF"/>
    <w:rsid w:val="00F66A64"/>
    <w:rsid w:val="00F67A1F"/>
    <w:rsid w:val="00F77965"/>
    <w:rsid w:val="00F800C0"/>
    <w:rsid w:val="00F81CCA"/>
    <w:rsid w:val="00F833DE"/>
    <w:rsid w:val="00F84004"/>
    <w:rsid w:val="00F85E6E"/>
    <w:rsid w:val="00F86DF0"/>
    <w:rsid w:val="00F87776"/>
    <w:rsid w:val="00F917CF"/>
    <w:rsid w:val="00FA1DEA"/>
    <w:rsid w:val="00FB03B0"/>
    <w:rsid w:val="00FB0C51"/>
    <w:rsid w:val="00FB10BF"/>
    <w:rsid w:val="00FB3485"/>
    <w:rsid w:val="00FB6294"/>
    <w:rsid w:val="00FB71F2"/>
    <w:rsid w:val="00FC4B9D"/>
    <w:rsid w:val="00FD0087"/>
    <w:rsid w:val="00FD0272"/>
    <w:rsid w:val="00FD3675"/>
    <w:rsid w:val="00FD4476"/>
    <w:rsid w:val="00FD4D2E"/>
    <w:rsid w:val="00FD6484"/>
    <w:rsid w:val="00FD7C78"/>
    <w:rsid w:val="00FE0EE3"/>
    <w:rsid w:val="00FE240F"/>
    <w:rsid w:val="00FE63B3"/>
    <w:rsid w:val="00FE656B"/>
    <w:rsid w:val="00FF27AC"/>
    <w:rsid w:val="00FF466B"/>
    <w:rsid w:val="00FF5687"/>
    <w:rsid w:val="00FF5A31"/>
    <w:rsid w:val="00FF5A96"/>
    <w:rsid w:val="00FF63D1"/>
    <w:rsid w:val="00FF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E6AD9"/>
  <w15:docId w15:val="{1E19E1E6-F5CA-4460-9D40-CC7AA4C7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DC2"/>
    <w:pPr>
      <w:autoSpaceDE w:val="0"/>
      <w:autoSpaceDN w:val="0"/>
      <w:adjustRightInd w:val="0"/>
    </w:pPr>
    <w:rPr>
      <w:rFonts w:cs="r_ansi"/>
      <w:sz w:val="22"/>
      <w:szCs w:val="18"/>
    </w:rPr>
  </w:style>
  <w:style w:type="paragraph" w:styleId="Heading1">
    <w:name w:val="heading 1"/>
    <w:basedOn w:val="Normal"/>
    <w:next w:val="Normal"/>
    <w:qFormat/>
    <w:rsid w:val="00D97099"/>
    <w:pPr>
      <w:keepNext/>
      <w:numPr>
        <w:numId w:val="6"/>
      </w:numPr>
      <w:spacing w:before="240" w:after="60"/>
      <w:outlineLvl w:val="0"/>
    </w:pPr>
    <w:rPr>
      <w:rFonts w:ascii="Arial" w:hAnsi="Arial"/>
      <w:b/>
      <w:color w:val="000000"/>
      <w:sz w:val="32"/>
      <w:szCs w:val="20"/>
    </w:rPr>
  </w:style>
  <w:style w:type="paragraph" w:styleId="Heading2">
    <w:name w:val="heading 2"/>
    <w:aliases w:val="head 2"/>
    <w:basedOn w:val="Normal"/>
    <w:next w:val="Normal"/>
    <w:qFormat/>
    <w:rsid w:val="00790C5E"/>
    <w:pPr>
      <w:keepNext/>
      <w:numPr>
        <w:ilvl w:val="1"/>
        <w:numId w:val="6"/>
      </w:numPr>
      <w:tabs>
        <w:tab w:val="left" w:pos="720"/>
      </w:tabs>
      <w:spacing w:before="240" w:after="60"/>
      <w:outlineLvl w:val="1"/>
    </w:pPr>
    <w:rPr>
      <w:rFonts w:ascii="Arial" w:hAnsi="Arial"/>
      <w:b/>
      <w:sz w:val="28"/>
      <w:szCs w:val="20"/>
    </w:rPr>
  </w:style>
  <w:style w:type="paragraph" w:styleId="Heading3">
    <w:name w:val="heading 3"/>
    <w:aliases w:val="head 3"/>
    <w:basedOn w:val="Normal"/>
    <w:next w:val="Normal"/>
    <w:link w:val="Heading3Char"/>
    <w:qFormat/>
    <w:rsid w:val="00C46127"/>
    <w:pPr>
      <w:keepNext/>
      <w:numPr>
        <w:ilvl w:val="2"/>
        <w:numId w:val="6"/>
      </w:numPr>
      <w:tabs>
        <w:tab w:val="left" w:pos="864"/>
      </w:tabs>
      <w:spacing w:before="240" w:after="60"/>
      <w:outlineLvl w:val="2"/>
    </w:pPr>
    <w:rPr>
      <w:rFonts w:ascii="Arial" w:hAnsi="Arial"/>
      <w:b/>
      <w:sz w:val="24"/>
      <w:szCs w:val="24"/>
    </w:rPr>
  </w:style>
  <w:style w:type="paragraph" w:styleId="Heading4">
    <w:name w:val="heading 4"/>
    <w:basedOn w:val="Normal"/>
    <w:next w:val="Normal"/>
    <w:link w:val="Heading4Char"/>
    <w:qFormat/>
    <w:rsid w:val="00953273"/>
    <w:pPr>
      <w:keepNext/>
      <w:numPr>
        <w:ilvl w:val="3"/>
        <w:numId w:val="6"/>
      </w:numPr>
      <w:outlineLvl w:val="3"/>
    </w:pPr>
    <w:rPr>
      <w:b/>
    </w:rPr>
  </w:style>
  <w:style w:type="paragraph" w:styleId="Heading5">
    <w:name w:val="heading 5"/>
    <w:basedOn w:val="Normal"/>
    <w:next w:val="Normal"/>
    <w:link w:val="Heading5Char"/>
    <w:semiHidden/>
    <w:unhideWhenUsed/>
    <w:qFormat/>
    <w:rsid w:val="00FE656B"/>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E656B"/>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qFormat/>
    <w:rsid w:val="00107F05"/>
    <w:pPr>
      <w:numPr>
        <w:ilvl w:val="6"/>
        <w:numId w:val="6"/>
      </w:numPr>
      <w:spacing w:before="240" w:after="60"/>
      <w:outlineLvl w:val="6"/>
    </w:pPr>
    <w:rPr>
      <w:rFonts w:ascii="Arial" w:hAnsi="Arial"/>
      <w:szCs w:val="20"/>
    </w:rPr>
  </w:style>
  <w:style w:type="paragraph" w:styleId="Heading8">
    <w:name w:val="heading 8"/>
    <w:basedOn w:val="Normal"/>
    <w:next w:val="Normal"/>
    <w:link w:val="Heading8Char"/>
    <w:semiHidden/>
    <w:unhideWhenUsed/>
    <w:qFormat/>
    <w:rsid w:val="00FE656B"/>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FE656B"/>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 3 Char"/>
    <w:link w:val="Heading3"/>
    <w:rsid w:val="00C46127"/>
    <w:rPr>
      <w:rFonts w:ascii="Arial" w:hAnsi="Arial" w:cs="r_ansi"/>
      <w:b/>
      <w:sz w:val="24"/>
      <w:szCs w:val="24"/>
    </w:rPr>
  </w:style>
  <w:style w:type="character" w:customStyle="1" w:styleId="Heading4Char">
    <w:name w:val="Heading 4 Char"/>
    <w:link w:val="Heading4"/>
    <w:rsid w:val="00953273"/>
    <w:rPr>
      <w:rFonts w:cs="r_ansi"/>
      <w:b/>
      <w:sz w:val="22"/>
      <w:szCs w:val="18"/>
    </w:rPr>
  </w:style>
  <w:style w:type="character" w:customStyle="1" w:styleId="Heading5Char">
    <w:name w:val="Heading 5 Char"/>
    <w:basedOn w:val="DefaultParagraphFont"/>
    <w:link w:val="Heading5"/>
    <w:semiHidden/>
    <w:rsid w:val="00FE656B"/>
    <w:rPr>
      <w:rFonts w:asciiTheme="majorHAnsi" w:eastAsiaTheme="majorEastAsia" w:hAnsiTheme="majorHAnsi" w:cstheme="majorBidi"/>
      <w:color w:val="365F91" w:themeColor="accent1" w:themeShade="BF"/>
      <w:sz w:val="22"/>
      <w:szCs w:val="18"/>
    </w:rPr>
  </w:style>
  <w:style w:type="character" w:customStyle="1" w:styleId="Heading6Char">
    <w:name w:val="Heading 6 Char"/>
    <w:basedOn w:val="DefaultParagraphFont"/>
    <w:link w:val="Heading6"/>
    <w:semiHidden/>
    <w:rsid w:val="00FE656B"/>
    <w:rPr>
      <w:rFonts w:asciiTheme="majorHAnsi" w:eastAsiaTheme="majorEastAsia" w:hAnsiTheme="majorHAnsi" w:cstheme="majorBidi"/>
      <w:color w:val="243F60" w:themeColor="accent1" w:themeShade="7F"/>
      <w:sz w:val="22"/>
      <w:szCs w:val="18"/>
    </w:rPr>
  </w:style>
  <w:style w:type="character" w:customStyle="1" w:styleId="Heading8Char">
    <w:name w:val="Heading 8 Char"/>
    <w:basedOn w:val="DefaultParagraphFont"/>
    <w:link w:val="Heading8"/>
    <w:semiHidden/>
    <w:rsid w:val="00FE656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E656B"/>
    <w:rPr>
      <w:rFonts w:asciiTheme="majorHAnsi" w:eastAsiaTheme="majorEastAsia" w:hAnsiTheme="majorHAnsi" w:cstheme="majorBidi"/>
      <w:i/>
      <w:iCs/>
      <w:color w:val="272727" w:themeColor="text1" w:themeTint="D8"/>
      <w:sz w:val="21"/>
      <w:szCs w:val="21"/>
    </w:rPr>
  </w:style>
  <w:style w:type="paragraph" w:customStyle="1" w:styleId="Logo">
    <w:name w:val="Logo"/>
    <w:basedOn w:val="Normal"/>
    <w:rsid w:val="00107F05"/>
    <w:pPr>
      <w:widowControl w:val="0"/>
      <w:spacing w:after="3120"/>
      <w:jc w:val="center"/>
    </w:pPr>
    <w:rPr>
      <w:noProof/>
      <w:szCs w:val="20"/>
    </w:rPr>
  </w:style>
  <w:style w:type="paragraph" w:customStyle="1" w:styleId="Helvetica">
    <w:name w:val="Helvetica"/>
    <w:basedOn w:val="Normal"/>
    <w:rsid w:val="00107F05"/>
    <w:pPr>
      <w:overflowPunct w:val="0"/>
      <w:textAlignment w:val="baseline"/>
    </w:pPr>
    <w:rPr>
      <w:rFonts w:ascii="Century Schoolbook" w:hAnsi="Century Schoolbook"/>
      <w:szCs w:val="20"/>
    </w:rPr>
  </w:style>
  <w:style w:type="paragraph" w:styleId="Date">
    <w:name w:val="Date"/>
    <w:basedOn w:val="Normal"/>
    <w:next w:val="Normal"/>
    <w:rsid w:val="00107F05"/>
    <w:rPr>
      <w:szCs w:val="20"/>
    </w:rPr>
  </w:style>
  <w:style w:type="character" w:styleId="Hyperlink">
    <w:name w:val="Hyperlink"/>
    <w:uiPriority w:val="99"/>
    <w:rsid w:val="00107F05"/>
    <w:rPr>
      <w:color w:val="0000FF"/>
      <w:u w:val="single"/>
    </w:rPr>
  </w:style>
  <w:style w:type="paragraph" w:styleId="TOC1">
    <w:name w:val="toc 1"/>
    <w:next w:val="BodyText"/>
    <w:autoRedefine/>
    <w:uiPriority w:val="39"/>
    <w:rsid w:val="006B4DEF"/>
    <w:pPr>
      <w:spacing w:before="60"/>
    </w:pPr>
    <w:rPr>
      <w:rFonts w:ascii="Arial" w:hAnsi="Arial" w:cs="r_ansi"/>
      <w:b/>
      <w:sz w:val="28"/>
    </w:rPr>
  </w:style>
  <w:style w:type="paragraph" w:styleId="BodyText">
    <w:name w:val="Body Text"/>
    <w:basedOn w:val="Normal"/>
    <w:link w:val="BodyTextChar"/>
    <w:rsid w:val="003031E7"/>
    <w:pPr>
      <w:tabs>
        <w:tab w:val="left" w:pos="360"/>
        <w:tab w:val="left" w:pos="504"/>
        <w:tab w:val="left" w:pos="720"/>
      </w:tabs>
      <w:spacing w:before="60" w:after="60"/>
    </w:pPr>
    <w:rPr>
      <w:rFonts w:cs="Times New Roman"/>
      <w:sz w:val="24"/>
      <w:szCs w:val="24"/>
    </w:rPr>
  </w:style>
  <w:style w:type="character" w:customStyle="1" w:styleId="BodyTextChar">
    <w:name w:val="Body Text Char"/>
    <w:basedOn w:val="DefaultParagraphFont"/>
    <w:link w:val="BodyText"/>
    <w:rsid w:val="00D85DC2"/>
    <w:rPr>
      <w:sz w:val="24"/>
      <w:szCs w:val="24"/>
    </w:rPr>
  </w:style>
  <w:style w:type="paragraph" w:styleId="TOC2">
    <w:name w:val="toc 2"/>
    <w:next w:val="BodyText"/>
    <w:autoRedefine/>
    <w:uiPriority w:val="39"/>
    <w:rsid w:val="006B4DEF"/>
    <w:pPr>
      <w:spacing w:before="60"/>
      <w:ind w:left="288"/>
    </w:pPr>
    <w:rPr>
      <w:rFonts w:ascii="Arial" w:hAnsi="Arial" w:cs="r_ansi"/>
      <w:b/>
      <w:sz w:val="24"/>
    </w:rPr>
  </w:style>
  <w:style w:type="paragraph" w:styleId="TOC3">
    <w:name w:val="toc 3"/>
    <w:next w:val="BodyText"/>
    <w:autoRedefine/>
    <w:uiPriority w:val="39"/>
    <w:rsid w:val="007E3BCE"/>
    <w:pPr>
      <w:tabs>
        <w:tab w:val="left" w:pos="1320"/>
        <w:tab w:val="right" w:leader="dot" w:pos="9350"/>
      </w:tabs>
      <w:spacing w:before="60"/>
      <w:ind w:left="1350" w:hanging="918"/>
    </w:pPr>
    <w:rPr>
      <w:rFonts w:ascii="Arial" w:hAnsi="Arial" w:cs="r_ansi"/>
      <w:b/>
      <w:noProof/>
      <w:sz w:val="24"/>
    </w:rPr>
  </w:style>
  <w:style w:type="paragraph" w:customStyle="1" w:styleId="Style1">
    <w:name w:val="Style1"/>
    <w:basedOn w:val="Normal"/>
    <w:rsid w:val="00107F05"/>
    <w:rPr>
      <w:szCs w:val="20"/>
    </w:rPr>
  </w:style>
  <w:style w:type="character" w:styleId="CommentReference">
    <w:name w:val="annotation reference"/>
    <w:semiHidden/>
    <w:rsid w:val="004E21F9"/>
    <w:rPr>
      <w:sz w:val="16"/>
      <w:szCs w:val="16"/>
    </w:rPr>
  </w:style>
  <w:style w:type="paragraph" w:styleId="NormalIndent">
    <w:name w:val="Normal Indent"/>
    <w:basedOn w:val="Normal"/>
    <w:rsid w:val="00107F05"/>
    <w:pPr>
      <w:ind w:left="720"/>
    </w:pPr>
    <w:rPr>
      <w:szCs w:val="20"/>
    </w:rPr>
  </w:style>
  <w:style w:type="paragraph" w:customStyle="1" w:styleId="Paragraph3">
    <w:name w:val="Paragraph3"/>
    <w:basedOn w:val="Normal"/>
    <w:rsid w:val="00107F05"/>
    <w:pPr>
      <w:spacing w:before="80"/>
      <w:ind w:left="360"/>
      <w:jc w:val="both"/>
    </w:pPr>
    <w:rPr>
      <w:szCs w:val="20"/>
    </w:rPr>
  </w:style>
  <w:style w:type="paragraph" w:customStyle="1" w:styleId="PrintoutFollows">
    <w:name w:val="Printout Follows"/>
    <w:basedOn w:val="Normal"/>
    <w:next w:val="Normal"/>
    <w:rsid w:val="00107F05"/>
    <w:pPr>
      <w:tabs>
        <w:tab w:val="center" w:leader="dot" w:pos="4680"/>
        <w:tab w:val="right" w:leader="dot" w:pos="9360"/>
      </w:tabs>
      <w:spacing w:before="120" w:after="240"/>
    </w:pPr>
    <w:rPr>
      <w:i/>
      <w:szCs w:val="20"/>
    </w:rPr>
  </w:style>
  <w:style w:type="paragraph" w:styleId="BodyTextIndent2">
    <w:name w:val="Body Text Indent 2"/>
    <w:basedOn w:val="Normal"/>
    <w:rsid w:val="00107F05"/>
    <w:pPr>
      <w:ind w:left="360"/>
    </w:pPr>
    <w:rPr>
      <w:szCs w:val="20"/>
    </w:rPr>
  </w:style>
  <w:style w:type="paragraph" w:styleId="Header">
    <w:name w:val="header"/>
    <w:basedOn w:val="Normal"/>
    <w:rsid w:val="00107F05"/>
    <w:pPr>
      <w:widowControl w:val="0"/>
      <w:tabs>
        <w:tab w:val="center" w:pos="4320"/>
        <w:tab w:val="right" w:pos="9504"/>
      </w:tabs>
    </w:pPr>
    <w:rPr>
      <w:szCs w:val="20"/>
    </w:rPr>
  </w:style>
  <w:style w:type="paragraph" w:styleId="BodyText3">
    <w:name w:val="Body Text 3"/>
    <w:basedOn w:val="BodyText"/>
    <w:rsid w:val="00AD2784"/>
  </w:style>
  <w:style w:type="paragraph" w:styleId="Footer">
    <w:name w:val="footer"/>
    <w:basedOn w:val="Normal"/>
    <w:link w:val="FooterChar"/>
    <w:rsid w:val="006B1CCF"/>
    <w:pPr>
      <w:tabs>
        <w:tab w:val="center" w:pos="4680"/>
        <w:tab w:val="right" w:pos="9270"/>
      </w:tabs>
    </w:pPr>
    <w:rPr>
      <w:rFonts w:cs="Times New Roman"/>
      <w:sz w:val="20"/>
      <w:szCs w:val="20"/>
    </w:rPr>
  </w:style>
  <w:style w:type="character" w:styleId="PageNumber">
    <w:name w:val="page number"/>
    <w:basedOn w:val="DefaultParagraphFont"/>
    <w:rsid w:val="00107F05"/>
  </w:style>
  <w:style w:type="paragraph" w:customStyle="1" w:styleId="BulletedBodyText">
    <w:name w:val="Bulleted Body Text"/>
    <w:basedOn w:val="BodyText"/>
    <w:rsid w:val="00105AD7"/>
    <w:pPr>
      <w:numPr>
        <w:numId w:val="1"/>
      </w:numPr>
      <w:tabs>
        <w:tab w:val="left" w:pos="1440"/>
        <w:tab w:val="left" w:pos="2160"/>
        <w:tab w:val="left" w:pos="2880"/>
        <w:tab w:val="left" w:pos="4680"/>
      </w:tabs>
    </w:pPr>
    <w:rPr>
      <w:rFonts w:cs="Arial"/>
      <w:bCs/>
      <w:color w:val="000000"/>
      <w:szCs w:val="20"/>
    </w:rPr>
  </w:style>
  <w:style w:type="paragraph" w:styleId="BalloonText">
    <w:name w:val="Balloon Text"/>
    <w:basedOn w:val="Normal"/>
    <w:semiHidden/>
    <w:rsid w:val="00247BA5"/>
    <w:rPr>
      <w:rFonts w:ascii="Tahoma" w:hAnsi="Tahoma" w:cs="Tahoma"/>
      <w:sz w:val="16"/>
      <w:szCs w:val="16"/>
    </w:rPr>
  </w:style>
  <w:style w:type="paragraph" w:styleId="PlainText">
    <w:name w:val="Plain Text"/>
    <w:basedOn w:val="Normal"/>
    <w:link w:val="PlainTextChar"/>
    <w:uiPriority w:val="99"/>
    <w:rsid w:val="00BC7E65"/>
    <w:rPr>
      <w:rFonts w:ascii="Courier New" w:hAnsi="Courier New" w:cs="Courier New"/>
      <w:sz w:val="20"/>
      <w:szCs w:val="20"/>
    </w:rPr>
  </w:style>
  <w:style w:type="table" w:styleId="TableGrid">
    <w:name w:val="Table Grid"/>
    <w:basedOn w:val="TableNormal"/>
    <w:rsid w:val="00A22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4E21F9"/>
    <w:rPr>
      <w:sz w:val="20"/>
      <w:szCs w:val="20"/>
    </w:rPr>
  </w:style>
  <w:style w:type="paragraph" w:styleId="CommentSubject">
    <w:name w:val="annotation subject"/>
    <w:basedOn w:val="CommentText"/>
    <w:next w:val="CommentText"/>
    <w:semiHidden/>
    <w:rsid w:val="004E21F9"/>
    <w:rPr>
      <w:b/>
      <w:bCs/>
    </w:rPr>
  </w:style>
  <w:style w:type="paragraph" w:styleId="TOC4">
    <w:name w:val="toc 4"/>
    <w:basedOn w:val="Normal"/>
    <w:next w:val="Normal"/>
    <w:autoRedefine/>
    <w:semiHidden/>
    <w:rsid w:val="005A63D2"/>
    <w:pPr>
      <w:ind w:left="720"/>
    </w:pPr>
  </w:style>
  <w:style w:type="paragraph" w:styleId="DocumentMap">
    <w:name w:val="Document Map"/>
    <w:basedOn w:val="Normal"/>
    <w:semiHidden/>
    <w:rsid w:val="006C33E7"/>
    <w:pPr>
      <w:shd w:val="clear" w:color="auto" w:fill="000080"/>
    </w:pPr>
    <w:rPr>
      <w:rFonts w:ascii="Tahoma" w:hAnsi="Tahoma" w:cs="Tahoma"/>
      <w:sz w:val="20"/>
      <w:szCs w:val="20"/>
    </w:rPr>
  </w:style>
  <w:style w:type="paragraph" w:styleId="NoSpacing">
    <w:name w:val="No Spacing"/>
    <w:uiPriority w:val="1"/>
    <w:qFormat/>
    <w:rsid w:val="00A63D23"/>
    <w:rPr>
      <w:rFonts w:ascii="Calibri" w:eastAsia="Calibri" w:hAnsi="Calibri"/>
      <w:sz w:val="22"/>
      <w:szCs w:val="22"/>
    </w:rPr>
  </w:style>
  <w:style w:type="paragraph" w:customStyle="1" w:styleId="Manual-bodytext">
    <w:name w:val="Manual-body text"/>
    <w:basedOn w:val="PlainText"/>
    <w:rsid w:val="00482285"/>
    <w:pPr>
      <w:tabs>
        <w:tab w:val="left" w:pos="720"/>
        <w:tab w:val="left" w:pos="1440"/>
        <w:tab w:val="left" w:pos="2160"/>
        <w:tab w:val="left" w:pos="2880"/>
        <w:tab w:val="left" w:pos="4680"/>
      </w:tabs>
    </w:pPr>
    <w:rPr>
      <w:rFonts w:ascii="Times New Roman" w:eastAsia="MS Mincho" w:hAnsi="Times New Roman"/>
      <w:sz w:val="22"/>
    </w:rPr>
  </w:style>
  <w:style w:type="paragraph" w:customStyle="1" w:styleId="Manual-TitlePageDocType">
    <w:name w:val="Manual-Title Page Doc Type"/>
    <w:basedOn w:val="Normal"/>
    <w:rsid w:val="00482285"/>
    <w:pPr>
      <w:jc w:val="center"/>
    </w:pPr>
    <w:rPr>
      <w:rFonts w:ascii="Arial" w:hAnsi="Arial"/>
      <w:b/>
      <w:sz w:val="48"/>
      <w:szCs w:val="20"/>
    </w:rPr>
  </w:style>
  <w:style w:type="paragraph" w:customStyle="1" w:styleId="Manual-TitlePage1PkgName">
    <w:name w:val="Manual-Title Page 1 Pkg Name"/>
    <w:basedOn w:val="Normal"/>
    <w:rsid w:val="00482285"/>
    <w:pPr>
      <w:jc w:val="center"/>
    </w:pPr>
    <w:rPr>
      <w:rFonts w:ascii="Arial" w:hAnsi="Arial"/>
      <w:b/>
      <w:caps/>
      <w:sz w:val="64"/>
      <w:szCs w:val="20"/>
    </w:rPr>
  </w:style>
  <w:style w:type="paragraph" w:styleId="ListBullet">
    <w:name w:val="List Bullet"/>
    <w:basedOn w:val="Normal"/>
    <w:rsid w:val="00482285"/>
    <w:pPr>
      <w:numPr>
        <w:numId w:val="2"/>
      </w:numPr>
    </w:pPr>
  </w:style>
  <w:style w:type="paragraph" w:styleId="ListBullet5">
    <w:name w:val="List Bullet 5"/>
    <w:basedOn w:val="Normal"/>
    <w:autoRedefine/>
    <w:rsid w:val="00B532F1"/>
    <w:pPr>
      <w:numPr>
        <w:numId w:val="3"/>
      </w:numPr>
    </w:pPr>
  </w:style>
  <w:style w:type="paragraph" w:styleId="ListParagraph">
    <w:name w:val="List Paragraph"/>
    <w:basedOn w:val="Normal"/>
    <w:uiPriority w:val="34"/>
    <w:qFormat/>
    <w:rsid w:val="006D4B8A"/>
    <w:pPr>
      <w:ind w:left="720"/>
      <w:contextualSpacing/>
    </w:pPr>
  </w:style>
  <w:style w:type="paragraph" w:customStyle="1" w:styleId="bullet1">
    <w:name w:val="bullet1"/>
    <w:next w:val="BodyText"/>
    <w:qFormat/>
    <w:rsid w:val="00E55C87"/>
    <w:pPr>
      <w:numPr>
        <w:numId w:val="4"/>
      </w:numPr>
    </w:pPr>
    <w:rPr>
      <w:sz w:val="24"/>
      <w:szCs w:val="24"/>
    </w:rPr>
  </w:style>
  <w:style w:type="paragraph" w:customStyle="1" w:styleId="bodytextunderline">
    <w:name w:val="body text underline"/>
    <w:basedOn w:val="BodyText"/>
    <w:next w:val="BodyText"/>
    <w:qFormat/>
    <w:rsid w:val="00AD2784"/>
    <w:pPr>
      <w:ind w:left="720"/>
    </w:pPr>
    <w:rPr>
      <w:u w:val="single"/>
    </w:rPr>
  </w:style>
  <w:style w:type="paragraph" w:styleId="Revision">
    <w:name w:val="Revision"/>
    <w:hidden/>
    <w:uiPriority w:val="99"/>
    <w:semiHidden/>
    <w:rsid w:val="006461A6"/>
    <w:rPr>
      <w:sz w:val="24"/>
      <w:szCs w:val="24"/>
    </w:rPr>
  </w:style>
  <w:style w:type="paragraph" w:customStyle="1" w:styleId="bodytextindent3">
    <w:name w:val="body text indent3"/>
    <w:qFormat/>
    <w:rsid w:val="0035594B"/>
    <w:pPr>
      <w:ind w:firstLine="864"/>
    </w:pPr>
    <w:rPr>
      <w:sz w:val="24"/>
      <w:szCs w:val="24"/>
    </w:rPr>
  </w:style>
  <w:style w:type="paragraph" w:customStyle="1" w:styleId="CoverTitleInstructions">
    <w:name w:val="Cover Title Instructions"/>
    <w:basedOn w:val="Normal"/>
    <w:link w:val="CoverTitleInstructionsChar"/>
    <w:rsid w:val="00FD0272"/>
    <w:pPr>
      <w:keepNext/>
      <w:keepLines/>
      <w:spacing w:before="60" w:after="120" w:line="240" w:lineRule="atLeast"/>
      <w:ind w:left="360"/>
      <w:jc w:val="center"/>
    </w:pPr>
    <w:rPr>
      <w:rFonts w:ascii="Arial" w:hAnsi="Arial"/>
      <w:i/>
      <w:iCs/>
      <w:color w:val="0000FF"/>
      <w:szCs w:val="28"/>
    </w:rPr>
  </w:style>
  <w:style w:type="character" w:customStyle="1" w:styleId="CoverTitleInstructionsChar">
    <w:name w:val="Cover Title Instructions Char"/>
    <w:link w:val="CoverTitleInstructions"/>
    <w:rsid w:val="00FD0272"/>
    <w:rPr>
      <w:rFonts w:ascii="Arial" w:hAnsi="Arial"/>
      <w:i/>
      <w:iCs/>
      <w:color w:val="0000FF"/>
      <w:sz w:val="22"/>
      <w:szCs w:val="28"/>
    </w:rPr>
  </w:style>
  <w:style w:type="paragraph" w:styleId="ListBullet4">
    <w:name w:val="List Bullet 4"/>
    <w:basedOn w:val="Normal"/>
    <w:semiHidden/>
    <w:unhideWhenUsed/>
    <w:rsid w:val="00EB40E5"/>
    <w:pPr>
      <w:numPr>
        <w:numId w:val="5"/>
      </w:numPr>
      <w:contextualSpacing/>
    </w:pPr>
  </w:style>
  <w:style w:type="paragraph" w:customStyle="1" w:styleId="Title2">
    <w:name w:val="Title 2"/>
    <w:rsid w:val="00EB40E5"/>
    <w:pPr>
      <w:spacing w:before="120" w:after="120"/>
      <w:jc w:val="center"/>
    </w:pPr>
    <w:rPr>
      <w:rFonts w:ascii="Arial" w:hAnsi="Arial" w:cs="Arial"/>
      <w:b/>
      <w:bCs/>
      <w:sz w:val="28"/>
      <w:szCs w:val="32"/>
    </w:rPr>
  </w:style>
  <w:style w:type="paragraph" w:styleId="ListBullet2">
    <w:name w:val="List Bullet 2"/>
    <w:basedOn w:val="Normal"/>
    <w:unhideWhenUsed/>
    <w:rsid w:val="00325E8F"/>
    <w:pPr>
      <w:numPr>
        <w:numId w:val="7"/>
      </w:numPr>
      <w:contextualSpacing/>
    </w:pPr>
  </w:style>
  <w:style w:type="paragraph" w:styleId="Title">
    <w:name w:val="Title"/>
    <w:basedOn w:val="Normal"/>
    <w:next w:val="Normal"/>
    <w:link w:val="TitleChar"/>
    <w:qFormat/>
    <w:rsid w:val="00D97099"/>
    <w:pPr>
      <w:spacing w:after="300"/>
      <w:contextualSpacing/>
      <w:jc w:val="center"/>
    </w:pPr>
    <w:rPr>
      <w:rFonts w:ascii="Arial" w:eastAsiaTheme="majorEastAsia" w:hAnsi="Arial" w:cstheme="majorBidi"/>
      <w:b/>
      <w:color w:val="000000" w:themeColor="text1"/>
      <w:spacing w:val="5"/>
      <w:kern w:val="28"/>
      <w:sz w:val="32"/>
      <w:szCs w:val="52"/>
    </w:rPr>
  </w:style>
  <w:style w:type="character" w:customStyle="1" w:styleId="TitleChar">
    <w:name w:val="Title Char"/>
    <w:basedOn w:val="DefaultParagraphFont"/>
    <w:link w:val="Title"/>
    <w:rsid w:val="00D97099"/>
    <w:rPr>
      <w:rFonts w:ascii="Arial" w:eastAsiaTheme="majorEastAsia" w:hAnsi="Arial" w:cstheme="majorBidi"/>
      <w:b/>
      <w:color w:val="000000" w:themeColor="text1"/>
      <w:spacing w:val="5"/>
      <w:kern w:val="28"/>
      <w:sz w:val="32"/>
      <w:szCs w:val="52"/>
    </w:rPr>
  </w:style>
  <w:style w:type="paragraph" w:styleId="ListNumber">
    <w:name w:val="List Number"/>
    <w:basedOn w:val="Normal"/>
    <w:rsid w:val="00B967FC"/>
    <w:pPr>
      <w:numPr>
        <w:numId w:val="8"/>
      </w:numPr>
      <w:contextualSpacing/>
    </w:pPr>
  </w:style>
  <w:style w:type="paragraph" w:styleId="ListNumber2">
    <w:name w:val="List Number 2"/>
    <w:basedOn w:val="Normal"/>
    <w:unhideWhenUsed/>
    <w:rsid w:val="00B967FC"/>
    <w:pPr>
      <w:numPr>
        <w:numId w:val="9"/>
      </w:numPr>
      <w:contextualSpacing/>
    </w:pPr>
  </w:style>
  <w:style w:type="paragraph" w:styleId="ListNumber3">
    <w:name w:val="List Number 3"/>
    <w:basedOn w:val="Normal"/>
    <w:unhideWhenUsed/>
    <w:rsid w:val="00B967FC"/>
    <w:pPr>
      <w:numPr>
        <w:numId w:val="10"/>
      </w:numPr>
      <w:contextualSpacing/>
    </w:pPr>
  </w:style>
  <w:style w:type="paragraph" w:styleId="ListNumber4">
    <w:name w:val="List Number 4"/>
    <w:basedOn w:val="Normal"/>
    <w:unhideWhenUsed/>
    <w:rsid w:val="00B967FC"/>
    <w:pPr>
      <w:numPr>
        <w:numId w:val="11"/>
      </w:numPr>
      <w:contextualSpacing/>
    </w:pPr>
  </w:style>
  <w:style w:type="paragraph" w:styleId="ListContinue2">
    <w:name w:val="List Continue 2"/>
    <w:basedOn w:val="Normal"/>
    <w:unhideWhenUsed/>
    <w:rsid w:val="00B967FC"/>
    <w:pPr>
      <w:spacing w:after="120"/>
      <w:ind w:left="720"/>
      <w:contextualSpacing/>
    </w:pPr>
  </w:style>
  <w:style w:type="paragraph" w:styleId="ListContinue">
    <w:name w:val="List Continue"/>
    <w:basedOn w:val="Normal"/>
    <w:unhideWhenUsed/>
    <w:rsid w:val="00B967FC"/>
    <w:pPr>
      <w:spacing w:after="120"/>
      <w:ind w:left="360"/>
      <w:contextualSpacing/>
    </w:pPr>
  </w:style>
  <w:style w:type="paragraph" w:customStyle="1" w:styleId="BodyTextBullet1">
    <w:name w:val="Body Text Bullet 1"/>
    <w:rsid w:val="00C27F90"/>
    <w:pPr>
      <w:numPr>
        <w:numId w:val="14"/>
      </w:numPr>
      <w:spacing w:before="60" w:after="60"/>
    </w:pPr>
    <w:rPr>
      <w:sz w:val="24"/>
    </w:rPr>
  </w:style>
  <w:style w:type="paragraph" w:customStyle="1" w:styleId="BodyTextBullet2">
    <w:name w:val="Body Text Bullet 2"/>
    <w:rsid w:val="00C27F90"/>
    <w:pPr>
      <w:numPr>
        <w:numId w:val="15"/>
      </w:numPr>
      <w:spacing w:before="60" w:after="60"/>
    </w:pPr>
    <w:rPr>
      <w:sz w:val="22"/>
    </w:rPr>
  </w:style>
  <w:style w:type="paragraph" w:customStyle="1" w:styleId="BodyTextNumbered1">
    <w:name w:val="Body Text Numbered 1"/>
    <w:rsid w:val="00C27F90"/>
    <w:pPr>
      <w:numPr>
        <w:numId w:val="13"/>
      </w:numPr>
    </w:pPr>
    <w:rPr>
      <w:sz w:val="22"/>
    </w:rPr>
  </w:style>
  <w:style w:type="character" w:customStyle="1" w:styleId="FooterChar">
    <w:name w:val="Footer Char"/>
    <w:basedOn w:val="DefaultParagraphFont"/>
    <w:link w:val="Footer"/>
    <w:rsid w:val="00904D25"/>
  </w:style>
  <w:style w:type="paragraph" w:customStyle="1" w:styleId="TableHeading">
    <w:name w:val="Table Heading"/>
    <w:rsid w:val="00B109D6"/>
    <w:pPr>
      <w:spacing w:before="60" w:after="60"/>
    </w:pPr>
    <w:rPr>
      <w:rFonts w:ascii="Arial" w:hAnsi="Arial" w:cs="Arial"/>
      <w:b/>
      <w:sz w:val="22"/>
      <w:szCs w:val="22"/>
    </w:rPr>
  </w:style>
  <w:style w:type="paragraph" w:customStyle="1" w:styleId="TableText">
    <w:name w:val="Table Text"/>
    <w:link w:val="TableTextChar"/>
    <w:qFormat/>
    <w:rsid w:val="00B109D6"/>
    <w:pPr>
      <w:spacing w:before="60" w:after="60"/>
    </w:pPr>
    <w:rPr>
      <w:rFonts w:ascii="Arial" w:hAnsi="Arial" w:cs="Arial"/>
      <w:sz w:val="22"/>
    </w:rPr>
  </w:style>
  <w:style w:type="character" w:customStyle="1" w:styleId="TableTextChar">
    <w:name w:val="Table Text Char"/>
    <w:link w:val="TableText"/>
    <w:locked/>
    <w:rsid w:val="00B109D6"/>
    <w:rPr>
      <w:rFonts w:ascii="Arial" w:hAnsi="Arial" w:cs="Arial"/>
      <w:sz w:val="22"/>
    </w:rPr>
  </w:style>
  <w:style w:type="character" w:customStyle="1" w:styleId="PlainTextChar">
    <w:name w:val="Plain Text Char"/>
    <w:basedOn w:val="DefaultParagraphFont"/>
    <w:link w:val="PlainText"/>
    <w:uiPriority w:val="99"/>
    <w:rsid w:val="00DD566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2867">
      <w:bodyDiv w:val="1"/>
      <w:marLeft w:val="0"/>
      <w:marRight w:val="0"/>
      <w:marTop w:val="0"/>
      <w:marBottom w:val="0"/>
      <w:divBdr>
        <w:top w:val="none" w:sz="0" w:space="0" w:color="auto"/>
        <w:left w:val="none" w:sz="0" w:space="0" w:color="auto"/>
        <w:bottom w:val="none" w:sz="0" w:space="0" w:color="auto"/>
        <w:right w:val="none" w:sz="0" w:space="0" w:color="auto"/>
      </w:divBdr>
    </w:div>
    <w:div w:id="64109611">
      <w:bodyDiv w:val="1"/>
      <w:marLeft w:val="0"/>
      <w:marRight w:val="0"/>
      <w:marTop w:val="0"/>
      <w:marBottom w:val="0"/>
      <w:divBdr>
        <w:top w:val="none" w:sz="0" w:space="0" w:color="auto"/>
        <w:left w:val="none" w:sz="0" w:space="0" w:color="auto"/>
        <w:bottom w:val="none" w:sz="0" w:space="0" w:color="auto"/>
        <w:right w:val="none" w:sz="0" w:space="0" w:color="auto"/>
      </w:divBdr>
    </w:div>
    <w:div w:id="76444302">
      <w:bodyDiv w:val="1"/>
      <w:marLeft w:val="0"/>
      <w:marRight w:val="0"/>
      <w:marTop w:val="0"/>
      <w:marBottom w:val="0"/>
      <w:divBdr>
        <w:top w:val="none" w:sz="0" w:space="0" w:color="auto"/>
        <w:left w:val="none" w:sz="0" w:space="0" w:color="auto"/>
        <w:bottom w:val="none" w:sz="0" w:space="0" w:color="auto"/>
        <w:right w:val="none" w:sz="0" w:space="0" w:color="auto"/>
      </w:divBdr>
    </w:div>
    <w:div w:id="121386764">
      <w:bodyDiv w:val="1"/>
      <w:marLeft w:val="0"/>
      <w:marRight w:val="0"/>
      <w:marTop w:val="0"/>
      <w:marBottom w:val="0"/>
      <w:divBdr>
        <w:top w:val="none" w:sz="0" w:space="0" w:color="auto"/>
        <w:left w:val="none" w:sz="0" w:space="0" w:color="auto"/>
        <w:bottom w:val="none" w:sz="0" w:space="0" w:color="auto"/>
        <w:right w:val="none" w:sz="0" w:space="0" w:color="auto"/>
      </w:divBdr>
    </w:div>
    <w:div w:id="177815912">
      <w:bodyDiv w:val="1"/>
      <w:marLeft w:val="0"/>
      <w:marRight w:val="0"/>
      <w:marTop w:val="0"/>
      <w:marBottom w:val="0"/>
      <w:divBdr>
        <w:top w:val="none" w:sz="0" w:space="0" w:color="auto"/>
        <w:left w:val="none" w:sz="0" w:space="0" w:color="auto"/>
        <w:bottom w:val="none" w:sz="0" w:space="0" w:color="auto"/>
        <w:right w:val="none" w:sz="0" w:space="0" w:color="auto"/>
      </w:divBdr>
    </w:div>
    <w:div w:id="185750090">
      <w:bodyDiv w:val="1"/>
      <w:marLeft w:val="0"/>
      <w:marRight w:val="0"/>
      <w:marTop w:val="0"/>
      <w:marBottom w:val="0"/>
      <w:divBdr>
        <w:top w:val="none" w:sz="0" w:space="0" w:color="auto"/>
        <w:left w:val="none" w:sz="0" w:space="0" w:color="auto"/>
        <w:bottom w:val="none" w:sz="0" w:space="0" w:color="auto"/>
        <w:right w:val="none" w:sz="0" w:space="0" w:color="auto"/>
      </w:divBdr>
    </w:div>
    <w:div w:id="234315042">
      <w:bodyDiv w:val="1"/>
      <w:marLeft w:val="0"/>
      <w:marRight w:val="0"/>
      <w:marTop w:val="0"/>
      <w:marBottom w:val="0"/>
      <w:divBdr>
        <w:top w:val="none" w:sz="0" w:space="0" w:color="auto"/>
        <w:left w:val="none" w:sz="0" w:space="0" w:color="auto"/>
        <w:bottom w:val="none" w:sz="0" w:space="0" w:color="auto"/>
        <w:right w:val="none" w:sz="0" w:space="0" w:color="auto"/>
      </w:divBdr>
    </w:div>
    <w:div w:id="258098532">
      <w:bodyDiv w:val="1"/>
      <w:marLeft w:val="0"/>
      <w:marRight w:val="0"/>
      <w:marTop w:val="0"/>
      <w:marBottom w:val="0"/>
      <w:divBdr>
        <w:top w:val="none" w:sz="0" w:space="0" w:color="auto"/>
        <w:left w:val="none" w:sz="0" w:space="0" w:color="auto"/>
        <w:bottom w:val="none" w:sz="0" w:space="0" w:color="auto"/>
        <w:right w:val="none" w:sz="0" w:space="0" w:color="auto"/>
      </w:divBdr>
    </w:div>
    <w:div w:id="261843188">
      <w:bodyDiv w:val="1"/>
      <w:marLeft w:val="0"/>
      <w:marRight w:val="0"/>
      <w:marTop w:val="0"/>
      <w:marBottom w:val="0"/>
      <w:divBdr>
        <w:top w:val="none" w:sz="0" w:space="0" w:color="auto"/>
        <w:left w:val="none" w:sz="0" w:space="0" w:color="auto"/>
        <w:bottom w:val="none" w:sz="0" w:space="0" w:color="auto"/>
        <w:right w:val="none" w:sz="0" w:space="0" w:color="auto"/>
      </w:divBdr>
    </w:div>
    <w:div w:id="268319130">
      <w:bodyDiv w:val="1"/>
      <w:marLeft w:val="0"/>
      <w:marRight w:val="0"/>
      <w:marTop w:val="0"/>
      <w:marBottom w:val="0"/>
      <w:divBdr>
        <w:top w:val="none" w:sz="0" w:space="0" w:color="auto"/>
        <w:left w:val="none" w:sz="0" w:space="0" w:color="auto"/>
        <w:bottom w:val="none" w:sz="0" w:space="0" w:color="auto"/>
        <w:right w:val="none" w:sz="0" w:space="0" w:color="auto"/>
      </w:divBdr>
    </w:div>
    <w:div w:id="275722758">
      <w:bodyDiv w:val="1"/>
      <w:marLeft w:val="0"/>
      <w:marRight w:val="0"/>
      <w:marTop w:val="0"/>
      <w:marBottom w:val="0"/>
      <w:divBdr>
        <w:top w:val="none" w:sz="0" w:space="0" w:color="auto"/>
        <w:left w:val="none" w:sz="0" w:space="0" w:color="auto"/>
        <w:bottom w:val="none" w:sz="0" w:space="0" w:color="auto"/>
        <w:right w:val="none" w:sz="0" w:space="0" w:color="auto"/>
      </w:divBdr>
    </w:div>
    <w:div w:id="286854472">
      <w:bodyDiv w:val="1"/>
      <w:marLeft w:val="0"/>
      <w:marRight w:val="0"/>
      <w:marTop w:val="0"/>
      <w:marBottom w:val="0"/>
      <w:divBdr>
        <w:top w:val="none" w:sz="0" w:space="0" w:color="auto"/>
        <w:left w:val="none" w:sz="0" w:space="0" w:color="auto"/>
        <w:bottom w:val="none" w:sz="0" w:space="0" w:color="auto"/>
        <w:right w:val="none" w:sz="0" w:space="0" w:color="auto"/>
      </w:divBdr>
    </w:div>
    <w:div w:id="303242980">
      <w:bodyDiv w:val="1"/>
      <w:marLeft w:val="0"/>
      <w:marRight w:val="0"/>
      <w:marTop w:val="0"/>
      <w:marBottom w:val="0"/>
      <w:divBdr>
        <w:top w:val="none" w:sz="0" w:space="0" w:color="auto"/>
        <w:left w:val="none" w:sz="0" w:space="0" w:color="auto"/>
        <w:bottom w:val="none" w:sz="0" w:space="0" w:color="auto"/>
        <w:right w:val="none" w:sz="0" w:space="0" w:color="auto"/>
      </w:divBdr>
    </w:div>
    <w:div w:id="316762625">
      <w:bodyDiv w:val="1"/>
      <w:marLeft w:val="0"/>
      <w:marRight w:val="0"/>
      <w:marTop w:val="0"/>
      <w:marBottom w:val="0"/>
      <w:divBdr>
        <w:top w:val="none" w:sz="0" w:space="0" w:color="auto"/>
        <w:left w:val="none" w:sz="0" w:space="0" w:color="auto"/>
        <w:bottom w:val="none" w:sz="0" w:space="0" w:color="auto"/>
        <w:right w:val="none" w:sz="0" w:space="0" w:color="auto"/>
      </w:divBdr>
    </w:div>
    <w:div w:id="352539572">
      <w:bodyDiv w:val="1"/>
      <w:marLeft w:val="0"/>
      <w:marRight w:val="0"/>
      <w:marTop w:val="0"/>
      <w:marBottom w:val="0"/>
      <w:divBdr>
        <w:top w:val="none" w:sz="0" w:space="0" w:color="auto"/>
        <w:left w:val="none" w:sz="0" w:space="0" w:color="auto"/>
        <w:bottom w:val="none" w:sz="0" w:space="0" w:color="auto"/>
        <w:right w:val="none" w:sz="0" w:space="0" w:color="auto"/>
      </w:divBdr>
    </w:div>
    <w:div w:id="450707600">
      <w:bodyDiv w:val="1"/>
      <w:marLeft w:val="0"/>
      <w:marRight w:val="0"/>
      <w:marTop w:val="0"/>
      <w:marBottom w:val="0"/>
      <w:divBdr>
        <w:top w:val="none" w:sz="0" w:space="0" w:color="auto"/>
        <w:left w:val="none" w:sz="0" w:space="0" w:color="auto"/>
        <w:bottom w:val="none" w:sz="0" w:space="0" w:color="auto"/>
        <w:right w:val="none" w:sz="0" w:space="0" w:color="auto"/>
      </w:divBdr>
    </w:div>
    <w:div w:id="504440027">
      <w:bodyDiv w:val="1"/>
      <w:marLeft w:val="0"/>
      <w:marRight w:val="0"/>
      <w:marTop w:val="0"/>
      <w:marBottom w:val="0"/>
      <w:divBdr>
        <w:top w:val="none" w:sz="0" w:space="0" w:color="auto"/>
        <w:left w:val="none" w:sz="0" w:space="0" w:color="auto"/>
        <w:bottom w:val="none" w:sz="0" w:space="0" w:color="auto"/>
        <w:right w:val="none" w:sz="0" w:space="0" w:color="auto"/>
      </w:divBdr>
    </w:div>
    <w:div w:id="547373268">
      <w:bodyDiv w:val="1"/>
      <w:marLeft w:val="0"/>
      <w:marRight w:val="0"/>
      <w:marTop w:val="0"/>
      <w:marBottom w:val="0"/>
      <w:divBdr>
        <w:top w:val="none" w:sz="0" w:space="0" w:color="auto"/>
        <w:left w:val="none" w:sz="0" w:space="0" w:color="auto"/>
        <w:bottom w:val="none" w:sz="0" w:space="0" w:color="auto"/>
        <w:right w:val="none" w:sz="0" w:space="0" w:color="auto"/>
      </w:divBdr>
    </w:div>
    <w:div w:id="654381420">
      <w:bodyDiv w:val="1"/>
      <w:marLeft w:val="0"/>
      <w:marRight w:val="0"/>
      <w:marTop w:val="0"/>
      <w:marBottom w:val="0"/>
      <w:divBdr>
        <w:top w:val="none" w:sz="0" w:space="0" w:color="auto"/>
        <w:left w:val="none" w:sz="0" w:space="0" w:color="auto"/>
        <w:bottom w:val="none" w:sz="0" w:space="0" w:color="auto"/>
        <w:right w:val="none" w:sz="0" w:space="0" w:color="auto"/>
      </w:divBdr>
    </w:div>
    <w:div w:id="659699502">
      <w:bodyDiv w:val="1"/>
      <w:marLeft w:val="0"/>
      <w:marRight w:val="0"/>
      <w:marTop w:val="0"/>
      <w:marBottom w:val="0"/>
      <w:divBdr>
        <w:top w:val="none" w:sz="0" w:space="0" w:color="auto"/>
        <w:left w:val="none" w:sz="0" w:space="0" w:color="auto"/>
        <w:bottom w:val="none" w:sz="0" w:space="0" w:color="auto"/>
        <w:right w:val="none" w:sz="0" w:space="0" w:color="auto"/>
      </w:divBdr>
    </w:div>
    <w:div w:id="666246410">
      <w:bodyDiv w:val="1"/>
      <w:marLeft w:val="0"/>
      <w:marRight w:val="0"/>
      <w:marTop w:val="0"/>
      <w:marBottom w:val="0"/>
      <w:divBdr>
        <w:top w:val="none" w:sz="0" w:space="0" w:color="auto"/>
        <w:left w:val="none" w:sz="0" w:space="0" w:color="auto"/>
        <w:bottom w:val="none" w:sz="0" w:space="0" w:color="auto"/>
        <w:right w:val="none" w:sz="0" w:space="0" w:color="auto"/>
      </w:divBdr>
    </w:div>
    <w:div w:id="899245496">
      <w:bodyDiv w:val="1"/>
      <w:marLeft w:val="0"/>
      <w:marRight w:val="0"/>
      <w:marTop w:val="0"/>
      <w:marBottom w:val="0"/>
      <w:divBdr>
        <w:top w:val="none" w:sz="0" w:space="0" w:color="auto"/>
        <w:left w:val="none" w:sz="0" w:space="0" w:color="auto"/>
        <w:bottom w:val="none" w:sz="0" w:space="0" w:color="auto"/>
        <w:right w:val="none" w:sz="0" w:space="0" w:color="auto"/>
      </w:divBdr>
    </w:div>
    <w:div w:id="903029500">
      <w:bodyDiv w:val="1"/>
      <w:marLeft w:val="0"/>
      <w:marRight w:val="0"/>
      <w:marTop w:val="0"/>
      <w:marBottom w:val="0"/>
      <w:divBdr>
        <w:top w:val="none" w:sz="0" w:space="0" w:color="auto"/>
        <w:left w:val="none" w:sz="0" w:space="0" w:color="auto"/>
        <w:bottom w:val="none" w:sz="0" w:space="0" w:color="auto"/>
        <w:right w:val="none" w:sz="0" w:space="0" w:color="auto"/>
      </w:divBdr>
    </w:div>
    <w:div w:id="903371275">
      <w:bodyDiv w:val="1"/>
      <w:marLeft w:val="0"/>
      <w:marRight w:val="0"/>
      <w:marTop w:val="0"/>
      <w:marBottom w:val="0"/>
      <w:divBdr>
        <w:top w:val="none" w:sz="0" w:space="0" w:color="auto"/>
        <w:left w:val="none" w:sz="0" w:space="0" w:color="auto"/>
        <w:bottom w:val="none" w:sz="0" w:space="0" w:color="auto"/>
        <w:right w:val="none" w:sz="0" w:space="0" w:color="auto"/>
      </w:divBdr>
    </w:div>
    <w:div w:id="911037938">
      <w:bodyDiv w:val="1"/>
      <w:marLeft w:val="0"/>
      <w:marRight w:val="0"/>
      <w:marTop w:val="0"/>
      <w:marBottom w:val="0"/>
      <w:divBdr>
        <w:top w:val="none" w:sz="0" w:space="0" w:color="auto"/>
        <w:left w:val="none" w:sz="0" w:space="0" w:color="auto"/>
        <w:bottom w:val="none" w:sz="0" w:space="0" w:color="auto"/>
        <w:right w:val="none" w:sz="0" w:space="0" w:color="auto"/>
      </w:divBdr>
    </w:div>
    <w:div w:id="912738622">
      <w:bodyDiv w:val="1"/>
      <w:marLeft w:val="0"/>
      <w:marRight w:val="0"/>
      <w:marTop w:val="0"/>
      <w:marBottom w:val="0"/>
      <w:divBdr>
        <w:top w:val="none" w:sz="0" w:space="0" w:color="auto"/>
        <w:left w:val="none" w:sz="0" w:space="0" w:color="auto"/>
        <w:bottom w:val="none" w:sz="0" w:space="0" w:color="auto"/>
        <w:right w:val="none" w:sz="0" w:space="0" w:color="auto"/>
      </w:divBdr>
    </w:div>
    <w:div w:id="926036862">
      <w:bodyDiv w:val="1"/>
      <w:marLeft w:val="0"/>
      <w:marRight w:val="0"/>
      <w:marTop w:val="0"/>
      <w:marBottom w:val="0"/>
      <w:divBdr>
        <w:top w:val="none" w:sz="0" w:space="0" w:color="auto"/>
        <w:left w:val="none" w:sz="0" w:space="0" w:color="auto"/>
        <w:bottom w:val="none" w:sz="0" w:space="0" w:color="auto"/>
        <w:right w:val="none" w:sz="0" w:space="0" w:color="auto"/>
      </w:divBdr>
    </w:div>
    <w:div w:id="946808676">
      <w:bodyDiv w:val="1"/>
      <w:marLeft w:val="0"/>
      <w:marRight w:val="0"/>
      <w:marTop w:val="0"/>
      <w:marBottom w:val="0"/>
      <w:divBdr>
        <w:top w:val="none" w:sz="0" w:space="0" w:color="auto"/>
        <w:left w:val="none" w:sz="0" w:space="0" w:color="auto"/>
        <w:bottom w:val="none" w:sz="0" w:space="0" w:color="auto"/>
        <w:right w:val="none" w:sz="0" w:space="0" w:color="auto"/>
      </w:divBdr>
    </w:div>
    <w:div w:id="974794805">
      <w:bodyDiv w:val="1"/>
      <w:marLeft w:val="0"/>
      <w:marRight w:val="0"/>
      <w:marTop w:val="0"/>
      <w:marBottom w:val="0"/>
      <w:divBdr>
        <w:top w:val="none" w:sz="0" w:space="0" w:color="auto"/>
        <w:left w:val="none" w:sz="0" w:space="0" w:color="auto"/>
        <w:bottom w:val="none" w:sz="0" w:space="0" w:color="auto"/>
        <w:right w:val="none" w:sz="0" w:space="0" w:color="auto"/>
      </w:divBdr>
    </w:div>
    <w:div w:id="1001468566">
      <w:bodyDiv w:val="1"/>
      <w:marLeft w:val="0"/>
      <w:marRight w:val="0"/>
      <w:marTop w:val="0"/>
      <w:marBottom w:val="0"/>
      <w:divBdr>
        <w:top w:val="none" w:sz="0" w:space="0" w:color="auto"/>
        <w:left w:val="none" w:sz="0" w:space="0" w:color="auto"/>
        <w:bottom w:val="none" w:sz="0" w:space="0" w:color="auto"/>
        <w:right w:val="none" w:sz="0" w:space="0" w:color="auto"/>
      </w:divBdr>
    </w:div>
    <w:div w:id="1025180831">
      <w:bodyDiv w:val="1"/>
      <w:marLeft w:val="0"/>
      <w:marRight w:val="0"/>
      <w:marTop w:val="0"/>
      <w:marBottom w:val="0"/>
      <w:divBdr>
        <w:top w:val="none" w:sz="0" w:space="0" w:color="auto"/>
        <w:left w:val="none" w:sz="0" w:space="0" w:color="auto"/>
        <w:bottom w:val="none" w:sz="0" w:space="0" w:color="auto"/>
        <w:right w:val="none" w:sz="0" w:space="0" w:color="auto"/>
      </w:divBdr>
    </w:div>
    <w:div w:id="1029768691">
      <w:bodyDiv w:val="1"/>
      <w:marLeft w:val="0"/>
      <w:marRight w:val="0"/>
      <w:marTop w:val="0"/>
      <w:marBottom w:val="0"/>
      <w:divBdr>
        <w:top w:val="none" w:sz="0" w:space="0" w:color="auto"/>
        <w:left w:val="none" w:sz="0" w:space="0" w:color="auto"/>
        <w:bottom w:val="none" w:sz="0" w:space="0" w:color="auto"/>
        <w:right w:val="none" w:sz="0" w:space="0" w:color="auto"/>
      </w:divBdr>
    </w:div>
    <w:div w:id="1072777905">
      <w:bodyDiv w:val="1"/>
      <w:marLeft w:val="0"/>
      <w:marRight w:val="0"/>
      <w:marTop w:val="0"/>
      <w:marBottom w:val="0"/>
      <w:divBdr>
        <w:top w:val="none" w:sz="0" w:space="0" w:color="auto"/>
        <w:left w:val="none" w:sz="0" w:space="0" w:color="auto"/>
        <w:bottom w:val="none" w:sz="0" w:space="0" w:color="auto"/>
        <w:right w:val="none" w:sz="0" w:space="0" w:color="auto"/>
      </w:divBdr>
    </w:div>
    <w:div w:id="1089155419">
      <w:bodyDiv w:val="1"/>
      <w:marLeft w:val="0"/>
      <w:marRight w:val="0"/>
      <w:marTop w:val="0"/>
      <w:marBottom w:val="0"/>
      <w:divBdr>
        <w:top w:val="none" w:sz="0" w:space="0" w:color="auto"/>
        <w:left w:val="none" w:sz="0" w:space="0" w:color="auto"/>
        <w:bottom w:val="none" w:sz="0" w:space="0" w:color="auto"/>
        <w:right w:val="none" w:sz="0" w:space="0" w:color="auto"/>
      </w:divBdr>
    </w:div>
    <w:div w:id="1133672638">
      <w:bodyDiv w:val="1"/>
      <w:marLeft w:val="0"/>
      <w:marRight w:val="0"/>
      <w:marTop w:val="0"/>
      <w:marBottom w:val="0"/>
      <w:divBdr>
        <w:top w:val="none" w:sz="0" w:space="0" w:color="auto"/>
        <w:left w:val="none" w:sz="0" w:space="0" w:color="auto"/>
        <w:bottom w:val="none" w:sz="0" w:space="0" w:color="auto"/>
        <w:right w:val="none" w:sz="0" w:space="0" w:color="auto"/>
      </w:divBdr>
    </w:div>
    <w:div w:id="1192108065">
      <w:bodyDiv w:val="1"/>
      <w:marLeft w:val="0"/>
      <w:marRight w:val="0"/>
      <w:marTop w:val="0"/>
      <w:marBottom w:val="0"/>
      <w:divBdr>
        <w:top w:val="none" w:sz="0" w:space="0" w:color="auto"/>
        <w:left w:val="none" w:sz="0" w:space="0" w:color="auto"/>
        <w:bottom w:val="none" w:sz="0" w:space="0" w:color="auto"/>
        <w:right w:val="none" w:sz="0" w:space="0" w:color="auto"/>
      </w:divBdr>
    </w:div>
    <w:div w:id="1267345168">
      <w:bodyDiv w:val="1"/>
      <w:marLeft w:val="0"/>
      <w:marRight w:val="0"/>
      <w:marTop w:val="0"/>
      <w:marBottom w:val="0"/>
      <w:divBdr>
        <w:top w:val="none" w:sz="0" w:space="0" w:color="auto"/>
        <w:left w:val="none" w:sz="0" w:space="0" w:color="auto"/>
        <w:bottom w:val="none" w:sz="0" w:space="0" w:color="auto"/>
        <w:right w:val="none" w:sz="0" w:space="0" w:color="auto"/>
      </w:divBdr>
    </w:div>
    <w:div w:id="1289238883">
      <w:bodyDiv w:val="1"/>
      <w:marLeft w:val="0"/>
      <w:marRight w:val="0"/>
      <w:marTop w:val="0"/>
      <w:marBottom w:val="0"/>
      <w:divBdr>
        <w:top w:val="none" w:sz="0" w:space="0" w:color="auto"/>
        <w:left w:val="none" w:sz="0" w:space="0" w:color="auto"/>
        <w:bottom w:val="none" w:sz="0" w:space="0" w:color="auto"/>
        <w:right w:val="none" w:sz="0" w:space="0" w:color="auto"/>
      </w:divBdr>
    </w:div>
    <w:div w:id="1315329891">
      <w:bodyDiv w:val="1"/>
      <w:marLeft w:val="0"/>
      <w:marRight w:val="0"/>
      <w:marTop w:val="0"/>
      <w:marBottom w:val="0"/>
      <w:divBdr>
        <w:top w:val="none" w:sz="0" w:space="0" w:color="auto"/>
        <w:left w:val="none" w:sz="0" w:space="0" w:color="auto"/>
        <w:bottom w:val="none" w:sz="0" w:space="0" w:color="auto"/>
        <w:right w:val="none" w:sz="0" w:space="0" w:color="auto"/>
      </w:divBdr>
    </w:div>
    <w:div w:id="1340157825">
      <w:bodyDiv w:val="1"/>
      <w:marLeft w:val="0"/>
      <w:marRight w:val="0"/>
      <w:marTop w:val="0"/>
      <w:marBottom w:val="0"/>
      <w:divBdr>
        <w:top w:val="none" w:sz="0" w:space="0" w:color="auto"/>
        <w:left w:val="none" w:sz="0" w:space="0" w:color="auto"/>
        <w:bottom w:val="none" w:sz="0" w:space="0" w:color="auto"/>
        <w:right w:val="none" w:sz="0" w:space="0" w:color="auto"/>
      </w:divBdr>
    </w:div>
    <w:div w:id="1376737037">
      <w:bodyDiv w:val="1"/>
      <w:marLeft w:val="0"/>
      <w:marRight w:val="0"/>
      <w:marTop w:val="0"/>
      <w:marBottom w:val="0"/>
      <w:divBdr>
        <w:top w:val="none" w:sz="0" w:space="0" w:color="auto"/>
        <w:left w:val="none" w:sz="0" w:space="0" w:color="auto"/>
        <w:bottom w:val="none" w:sz="0" w:space="0" w:color="auto"/>
        <w:right w:val="none" w:sz="0" w:space="0" w:color="auto"/>
      </w:divBdr>
    </w:div>
    <w:div w:id="1379207490">
      <w:bodyDiv w:val="1"/>
      <w:marLeft w:val="0"/>
      <w:marRight w:val="0"/>
      <w:marTop w:val="0"/>
      <w:marBottom w:val="0"/>
      <w:divBdr>
        <w:top w:val="none" w:sz="0" w:space="0" w:color="auto"/>
        <w:left w:val="none" w:sz="0" w:space="0" w:color="auto"/>
        <w:bottom w:val="none" w:sz="0" w:space="0" w:color="auto"/>
        <w:right w:val="none" w:sz="0" w:space="0" w:color="auto"/>
      </w:divBdr>
    </w:div>
    <w:div w:id="1380547683">
      <w:bodyDiv w:val="1"/>
      <w:marLeft w:val="0"/>
      <w:marRight w:val="0"/>
      <w:marTop w:val="0"/>
      <w:marBottom w:val="0"/>
      <w:divBdr>
        <w:top w:val="none" w:sz="0" w:space="0" w:color="auto"/>
        <w:left w:val="none" w:sz="0" w:space="0" w:color="auto"/>
        <w:bottom w:val="none" w:sz="0" w:space="0" w:color="auto"/>
        <w:right w:val="none" w:sz="0" w:space="0" w:color="auto"/>
      </w:divBdr>
    </w:div>
    <w:div w:id="1404569544">
      <w:bodyDiv w:val="1"/>
      <w:marLeft w:val="0"/>
      <w:marRight w:val="0"/>
      <w:marTop w:val="0"/>
      <w:marBottom w:val="0"/>
      <w:divBdr>
        <w:top w:val="none" w:sz="0" w:space="0" w:color="auto"/>
        <w:left w:val="none" w:sz="0" w:space="0" w:color="auto"/>
        <w:bottom w:val="none" w:sz="0" w:space="0" w:color="auto"/>
        <w:right w:val="none" w:sz="0" w:space="0" w:color="auto"/>
      </w:divBdr>
    </w:div>
    <w:div w:id="1427847041">
      <w:bodyDiv w:val="1"/>
      <w:marLeft w:val="0"/>
      <w:marRight w:val="0"/>
      <w:marTop w:val="0"/>
      <w:marBottom w:val="0"/>
      <w:divBdr>
        <w:top w:val="none" w:sz="0" w:space="0" w:color="auto"/>
        <w:left w:val="none" w:sz="0" w:space="0" w:color="auto"/>
        <w:bottom w:val="none" w:sz="0" w:space="0" w:color="auto"/>
        <w:right w:val="none" w:sz="0" w:space="0" w:color="auto"/>
      </w:divBdr>
    </w:div>
    <w:div w:id="1430274364">
      <w:bodyDiv w:val="1"/>
      <w:marLeft w:val="0"/>
      <w:marRight w:val="0"/>
      <w:marTop w:val="0"/>
      <w:marBottom w:val="0"/>
      <w:divBdr>
        <w:top w:val="none" w:sz="0" w:space="0" w:color="auto"/>
        <w:left w:val="none" w:sz="0" w:space="0" w:color="auto"/>
        <w:bottom w:val="none" w:sz="0" w:space="0" w:color="auto"/>
        <w:right w:val="none" w:sz="0" w:space="0" w:color="auto"/>
      </w:divBdr>
    </w:div>
    <w:div w:id="1432509142">
      <w:bodyDiv w:val="1"/>
      <w:marLeft w:val="0"/>
      <w:marRight w:val="0"/>
      <w:marTop w:val="0"/>
      <w:marBottom w:val="0"/>
      <w:divBdr>
        <w:top w:val="none" w:sz="0" w:space="0" w:color="auto"/>
        <w:left w:val="none" w:sz="0" w:space="0" w:color="auto"/>
        <w:bottom w:val="none" w:sz="0" w:space="0" w:color="auto"/>
        <w:right w:val="none" w:sz="0" w:space="0" w:color="auto"/>
      </w:divBdr>
    </w:div>
    <w:div w:id="1445727792">
      <w:bodyDiv w:val="1"/>
      <w:marLeft w:val="0"/>
      <w:marRight w:val="0"/>
      <w:marTop w:val="0"/>
      <w:marBottom w:val="0"/>
      <w:divBdr>
        <w:top w:val="none" w:sz="0" w:space="0" w:color="auto"/>
        <w:left w:val="none" w:sz="0" w:space="0" w:color="auto"/>
        <w:bottom w:val="none" w:sz="0" w:space="0" w:color="auto"/>
        <w:right w:val="none" w:sz="0" w:space="0" w:color="auto"/>
      </w:divBdr>
    </w:div>
    <w:div w:id="1472400279">
      <w:bodyDiv w:val="1"/>
      <w:marLeft w:val="0"/>
      <w:marRight w:val="0"/>
      <w:marTop w:val="0"/>
      <w:marBottom w:val="0"/>
      <w:divBdr>
        <w:top w:val="none" w:sz="0" w:space="0" w:color="auto"/>
        <w:left w:val="none" w:sz="0" w:space="0" w:color="auto"/>
        <w:bottom w:val="none" w:sz="0" w:space="0" w:color="auto"/>
        <w:right w:val="none" w:sz="0" w:space="0" w:color="auto"/>
      </w:divBdr>
    </w:div>
    <w:div w:id="1474327091">
      <w:bodyDiv w:val="1"/>
      <w:marLeft w:val="0"/>
      <w:marRight w:val="0"/>
      <w:marTop w:val="0"/>
      <w:marBottom w:val="0"/>
      <w:divBdr>
        <w:top w:val="none" w:sz="0" w:space="0" w:color="auto"/>
        <w:left w:val="none" w:sz="0" w:space="0" w:color="auto"/>
        <w:bottom w:val="none" w:sz="0" w:space="0" w:color="auto"/>
        <w:right w:val="none" w:sz="0" w:space="0" w:color="auto"/>
      </w:divBdr>
    </w:div>
    <w:div w:id="1496721695">
      <w:bodyDiv w:val="1"/>
      <w:marLeft w:val="0"/>
      <w:marRight w:val="0"/>
      <w:marTop w:val="0"/>
      <w:marBottom w:val="0"/>
      <w:divBdr>
        <w:top w:val="none" w:sz="0" w:space="0" w:color="auto"/>
        <w:left w:val="none" w:sz="0" w:space="0" w:color="auto"/>
        <w:bottom w:val="none" w:sz="0" w:space="0" w:color="auto"/>
        <w:right w:val="none" w:sz="0" w:space="0" w:color="auto"/>
      </w:divBdr>
    </w:div>
    <w:div w:id="1777020548">
      <w:bodyDiv w:val="1"/>
      <w:marLeft w:val="0"/>
      <w:marRight w:val="0"/>
      <w:marTop w:val="0"/>
      <w:marBottom w:val="0"/>
      <w:divBdr>
        <w:top w:val="none" w:sz="0" w:space="0" w:color="auto"/>
        <w:left w:val="none" w:sz="0" w:space="0" w:color="auto"/>
        <w:bottom w:val="none" w:sz="0" w:space="0" w:color="auto"/>
        <w:right w:val="none" w:sz="0" w:space="0" w:color="auto"/>
      </w:divBdr>
    </w:div>
    <w:div w:id="1847135062">
      <w:bodyDiv w:val="1"/>
      <w:marLeft w:val="0"/>
      <w:marRight w:val="0"/>
      <w:marTop w:val="0"/>
      <w:marBottom w:val="0"/>
      <w:divBdr>
        <w:top w:val="none" w:sz="0" w:space="0" w:color="auto"/>
        <w:left w:val="none" w:sz="0" w:space="0" w:color="auto"/>
        <w:bottom w:val="none" w:sz="0" w:space="0" w:color="auto"/>
        <w:right w:val="none" w:sz="0" w:space="0" w:color="auto"/>
      </w:divBdr>
    </w:div>
    <w:div w:id="1853956298">
      <w:bodyDiv w:val="1"/>
      <w:marLeft w:val="0"/>
      <w:marRight w:val="0"/>
      <w:marTop w:val="0"/>
      <w:marBottom w:val="0"/>
      <w:divBdr>
        <w:top w:val="none" w:sz="0" w:space="0" w:color="auto"/>
        <w:left w:val="none" w:sz="0" w:space="0" w:color="auto"/>
        <w:bottom w:val="none" w:sz="0" w:space="0" w:color="auto"/>
        <w:right w:val="none" w:sz="0" w:space="0" w:color="auto"/>
      </w:divBdr>
    </w:div>
    <w:div w:id="1995449309">
      <w:bodyDiv w:val="1"/>
      <w:marLeft w:val="0"/>
      <w:marRight w:val="0"/>
      <w:marTop w:val="0"/>
      <w:marBottom w:val="0"/>
      <w:divBdr>
        <w:top w:val="none" w:sz="0" w:space="0" w:color="auto"/>
        <w:left w:val="none" w:sz="0" w:space="0" w:color="auto"/>
        <w:bottom w:val="none" w:sz="0" w:space="0" w:color="auto"/>
        <w:right w:val="none" w:sz="0" w:space="0" w:color="auto"/>
      </w:divBdr>
    </w:div>
    <w:div w:id="1999184172">
      <w:bodyDiv w:val="1"/>
      <w:marLeft w:val="0"/>
      <w:marRight w:val="0"/>
      <w:marTop w:val="0"/>
      <w:marBottom w:val="0"/>
      <w:divBdr>
        <w:top w:val="none" w:sz="0" w:space="0" w:color="auto"/>
        <w:left w:val="none" w:sz="0" w:space="0" w:color="auto"/>
        <w:bottom w:val="none" w:sz="0" w:space="0" w:color="auto"/>
        <w:right w:val="none" w:sz="0" w:space="0" w:color="auto"/>
      </w:divBdr>
    </w:div>
    <w:div w:id="2009627724">
      <w:bodyDiv w:val="1"/>
      <w:marLeft w:val="0"/>
      <w:marRight w:val="0"/>
      <w:marTop w:val="0"/>
      <w:marBottom w:val="0"/>
      <w:divBdr>
        <w:top w:val="none" w:sz="0" w:space="0" w:color="auto"/>
        <w:left w:val="none" w:sz="0" w:space="0" w:color="auto"/>
        <w:bottom w:val="none" w:sz="0" w:space="0" w:color="auto"/>
        <w:right w:val="none" w:sz="0" w:space="0" w:color="auto"/>
      </w:divBdr>
    </w:div>
    <w:div w:id="2095397536">
      <w:bodyDiv w:val="1"/>
      <w:marLeft w:val="0"/>
      <w:marRight w:val="0"/>
      <w:marTop w:val="0"/>
      <w:marBottom w:val="0"/>
      <w:divBdr>
        <w:top w:val="none" w:sz="0" w:space="0" w:color="auto"/>
        <w:left w:val="none" w:sz="0" w:space="0" w:color="auto"/>
        <w:bottom w:val="none" w:sz="0" w:space="0" w:color="auto"/>
        <w:right w:val="none" w:sz="0" w:space="0" w:color="auto"/>
      </w:divBdr>
    </w:div>
    <w:div w:id="21198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3FBFDF506ACD47946FBD7F004E31A4" ma:contentTypeVersion="0" ma:contentTypeDescription="Create a new document." ma:contentTypeScope="" ma:versionID="b3e67bd5ad902810fa7e1dc78b2fbf3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E5ABD-DB20-40C0-90F9-13ADAFD0906C}">
  <ds:schemaRefs>
    <ds:schemaRef ds:uri="http://schemas.microsoft.com/sharepoint/v3/contenttype/forms"/>
  </ds:schemaRefs>
</ds:datastoreItem>
</file>

<file path=customXml/itemProps2.xml><?xml version="1.0" encoding="utf-8"?>
<ds:datastoreItem xmlns:ds="http://schemas.openxmlformats.org/officeDocument/2006/customXml" ds:itemID="{861F8CAB-3854-4ACA-AD32-CC89100FF0E9}">
  <ds:schemaRefs>
    <ds:schemaRef ds:uri="http://schemas.microsoft.com/office/2006/metadata/longProperties"/>
  </ds:schemaRefs>
</ds:datastoreItem>
</file>

<file path=customXml/itemProps3.xml><?xml version="1.0" encoding="utf-8"?>
<ds:datastoreItem xmlns:ds="http://schemas.openxmlformats.org/officeDocument/2006/customXml" ds:itemID="{5059AE1F-A8A9-412F-980F-95429E616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AB1902-B0FB-4593-915F-59927BD1AF00}">
  <ds:schemaRefs>
    <ds:schemaRef ds:uri="http://schemas.microsoft.com/office/2006/metadata/properties"/>
  </ds:schemaRefs>
</ds:datastoreItem>
</file>

<file path=customXml/itemProps5.xml><?xml version="1.0" encoding="utf-8"?>
<ds:datastoreItem xmlns:ds="http://schemas.openxmlformats.org/officeDocument/2006/customXml" ds:itemID="{72AF0A13-DD37-4315-BFD5-F669EF94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6383</Words>
  <Characters>36389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Release Notes Installation Guide</vt:lpstr>
    </vt:vector>
  </TitlesOfParts>
  <Company>Vangent, Inc</Company>
  <LinksUpToDate>false</LinksUpToDate>
  <CharactersWithSpaces>42687</CharactersWithSpaces>
  <SharedDoc>false</SharedDoc>
  <HLinks>
    <vt:vector size="174" baseType="variant">
      <vt:variant>
        <vt:i4>1638448</vt:i4>
      </vt:variant>
      <vt:variant>
        <vt:i4>170</vt:i4>
      </vt:variant>
      <vt:variant>
        <vt:i4>0</vt:i4>
      </vt:variant>
      <vt:variant>
        <vt:i4>5</vt:i4>
      </vt:variant>
      <vt:variant>
        <vt:lpwstr/>
      </vt:variant>
      <vt:variant>
        <vt:lpwstr>_Toc303771784</vt:lpwstr>
      </vt:variant>
      <vt:variant>
        <vt:i4>1638448</vt:i4>
      </vt:variant>
      <vt:variant>
        <vt:i4>164</vt:i4>
      </vt:variant>
      <vt:variant>
        <vt:i4>0</vt:i4>
      </vt:variant>
      <vt:variant>
        <vt:i4>5</vt:i4>
      </vt:variant>
      <vt:variant>
        <vt:lpwstr/>
      </vt:variant>
      <vt:variant>
        <vt:lpwstr>_Toc303771783</vt:lpwstr>
      </vt:variant>
      <vt:variant>
        <vt:i4>1638448</vt:i4>
      </vt:variant>
      <vt:variant>
        <vt:i4>158</vt:i4>
      </vt:variant>
      <vt:variant>
        <vt:i4>0</vt:i4>
      </vt:variant>
      <vt:variant>
        <vt:i4>5</vt:i4>
      </vt:variant>
      <vt:variant>
        <vt:lpwstr/>
      </vt:variant>
      <vt:variant>
        <vt:lpwstr>_Toc303771782</vt:lpwstr>
      </vt:variant>
      <vt:variant>
        <vt:i4>1638448</vt:i4>
      </vt:variant>
      <vt:variant>
        <vt:i4>152</vt:i4>
      </vt:variant>
      <vt:variant>
        <vt:i4>0</vt:i4>
      </vt:variant>
      <vt:variant>
        <vt:i4>5</vt:i4>
      </vt:variant>
      <vt:variant>
        <vt:lpwstr/>
      </vt:variant>
      <vt:variant>
        <vt:lpwstr>_Toc303771781</vt:lpwstr>
      </vt:variant>
      <vt:variant>
        <vt:i4>1638448</vt:i4>
      </vt:variant>
      <vt:variant>
        <vt:i4>146</vt:i4>
      </vt:variant>
      <vt:variant>
        <vt:i4>0</vt:i4>
      </vt:variant>
      <vt:variant>
        <vt:i4>5</vt:i4>
      </vt:variant>
      <vt:variant>
        <vt:lpwstr/>
      </vt:variant>
      <vt:variant>
        <vt:lpwstr>_Toc303771780</vt:lpwstr>
      </vt:variant>
      <vt:variant>
        <vt:i4>1441840</vt:i4>
      </vt:variant>
      <vt:variant>
        <vt:i4>140</vt:i4>
      </vt:variant>
      <vt:variant>
        <vt:i4>0</vt:i4>
      </vt:variant>
      <vt:variant>
        <vt:i4>5</vt:i4>
      </vt:variant>
      <vt:variant>
        <vt:lpwstr/>
      </vt:variant>
      <vt:variant>
        <vt:lpwstr>_Toc303771779</vt:lpwstr>
      </vt:variant>
      <vt:variant>
        <vt:i4>1441840</vt:i4>
      </vt:variant>
      <vt:variant>
        <vt:i4>134</vt:i4>
      </vt:variant>
      <vt:variant>
        <vt:i4>0</vt:i4>
      </vt:variant>
      <vt:variant>
        <vt:i4>5</vt:i4>
      </vt:variant>
      <vt:variant>
        <vt:lpwstr/>
      </vt:variant>
      <vt:variant>
        <vt:lpwstr>_Toc303771778</vt:lpwstr>
      </vt:variant>
      <vt:variant>
        <vt:i4>1441840</vt:i4>
      </vt:variant>
      <vt:variant>
        <vt:i4>128</vt:i4>
      </vt:variant>
      <vt:variant>
        <vt:i4>0</vt:i4>
      </vt:variant>
      <vt:variant>
        <vt:i4>5</vt:i4>
      </vt:variant>
      <vt:variant>
        <vt:lpwstr/>
      </vt:variant>
      <vt:variant>
        <vt:lpwstr>_Toc303771777</vt:lpwstr>
      </vt:variant>
      <vt:variant>
        <vt:i4>1441840</vt:i4>
      </vt:variant>
      <vt:variant>
        <vt:i4>122</vt:i4>
      </vt:variant>
      <vt:variant>
        <vt:i4>0</vt:i4>
      </vt:variant>
      <vt:variant>
        <vt:i4>5</vt:i4>
      </vt:variant>
      <vt:variant>
        <vt:lpwstr/>
      </vt:variant>
      <vt:variant>
        <vt:lpwstr>_Toc303771776</vt:lpwstr>
      </vt:variant>
      <vt:variant>
        <vt:i4>1441840</vt:i4>
      </vt:variant>
      <vt:variant>
        <vt:i4>116</vt:i4>
      </vt:variant>
      <vt:variant>
        <vt:i4>0</vt:i4>
      </vt:variant>
      <vt:variant>
        <vt:i4>5</vt:i4>
      </vt:variant>
      <vt:variant>
        <vt:lpwstr/>
      </vt:variant>
      <vt:variant>
        <vt:lpwstr>_Toc303771775</vt:lpwstr>
      </vt:variant>
      <vt:variant>
        <vt:i4>1441840</vt:i4>
      </vt:variant>
      <vt:variant>
        <vt:i4>110</vt:i4>
      </vt:variant>
      <vt:variant>
        <vt:i4>0</vt:i4>
      </vt:variant>
      <vt:variant>
        <vt:i4>5</vt:i4>
      </vt:variant>
      <vt:variant>
        <vt:lpwstr/>
      </vt:variant>
      <vt:variant>
        <vt:lpwstr>_Toc303771774</vt:lpwstr>
      </vt:variant>
      <vt:variant>
        <vt:i4>1441840</vt:i4>
      </vt:variant>
      <vt:variant>
        <vt:i4>104</vt:i4>
      </vt:variant>
      <vt:variant>
        <vt:i4>0</vt:i4>
      </vt:variant>
      <vt:variant>
        <vt:i4>5</vt:i4>
      </vt:variant>
      <vt:variant>
        <vt:lpwstr/>
      </vt:variant>
      <vt:variant>
        <vt:lpwstr>_Toc303771773</vt:lpwstr>
      </vt:variant>
      <vt:variant>
        <vt:i4>1441840</vt:i4>
      </vt:variant>
      <vt:variant>
        <vt:i4>98</vt:i4>
      </vt:variant>
      <vt:variant>
        <vt:i4>0</vt:i4>
      </vt:variant>
      <vt:variant>
        <vt:i4>5</vt:i4>
      </vt:variant>
      <vt:variant>
        <vt:lpwstr/>
      </vt:variant>
      <vt:variant>
        <vt:lpwstr>_Toc303771772</vt:lpwstr>
      </vt:variant>
      <vt:variant>
        <vt:i4>1441840</vt:i4>
      </vt:variant>
      <vt:variant>
        <vt:i4>92</vt:i4>
      </vt:variant>
      <vt:variant>
        <vt:i4>0</vt:i4>
      </vt:variant>
      <vt:variant>
        <vt:i4>5</vt:i4>
      </vt:variant>
      <vt:variant>
        <vt:lpwstr/>
      </vt:variant>
      <vt:variant>
        <vt:lpwstr>_Toc303771771</vt:lpwstr>
      </vt:variant>
      <vt:variant>
        <vt:i4>1441840</vt:i4>
      </vt:variant>
      <vt:variant>
        <vt:i4>86</vt:i4>
      </vt:variant>
      <vt:variant>
        <vt:i4>0</vt:i4>
      </vt:variant>
      <vt:variant>
        <vt:i4>5</vt:i4>
      </vt:variant>
      <vt:variant>
        <vt:lpwstr/>
      </vt:variant>
      <vt:variant>
        <vt:lpwstr>_Toc303771770</vt:lpwstr>
      </vt:variant>
      <vt:variant>
        <vt:i4>1507376</vt:i4>
      </vt:variant>
      <vt:variant>
        <vt:i4>80</vt:i4>
      </vt:variant>
      <vt:variant>
        <vt:i4>0</vt:i4>
      </vt:variant>
      <vt:variant>
        <vt:i4>5</vt:i4>
      </vt:variant>
      <vt:variant>
        <vt:lpwstr/>
      </vt:variant>
      <vt:variant>
        <vt:lpwstr>_Toc303771769</vt:lpwstr>
      </vt:variant>
      <vt:variant>
        <vt:i4>1507376</vt:i4>
      </vt:variant>
      <vt:variant>
        <vt:i4>74</vt:i4>
      </vt:variant>
      <vt:variant>
        <vt:i4>0</vt:i4>
      </vt:variant>
      <vt:variant>
        <vt:i4>5</vt:i4>
      </vt:variant>
      <vt:variant>
        <vt:lpwstr/>
      </vt:variant>
      <vt:variant>
        <vt:lpwstr>_Toc303771768</vt:lpwstr>
      </vt:variant>
      <vt:variant>
        <vt:i4>1507376</vt:i4>
      </vt:variant>
      <vt:variant>
        <vt:i4>68</vt:i4>
      </vt:variant>
      <vt:variant>
        <vt:i4>0</vt:i4>
      </vt:variant>
      <vt:variant>
        <vt:i4>5</vt:i4>
      </vt:variant>
      <vt:variant>
        <vt:lpwstr/>
      </vt:variant>
      <vt:variant>
        <vt:lpwstr>_Toc303771767</vt:lpwstr>
      </vt:variant>
      <vt:variant>
        <vt:i4>1507376</vt:i4>
      </vt:variant>
      <vt:variant>
        <vt:i4>62</vt:i4>
      </vt:variant>
      <vt:variant>
        <vt:i4>0</vt:i4>
      </vt:variant>
      <vt:variant>
        <vt:i4>5</vt:i4>
      </vt:variant>
      <vt:variant>
        <vt:lpwstr/>
      </vt:variant>
      <vt:variant>
        <vt:lpwstr>_Toc303771766</vt:lpwstr>
      </vt:variant>
      <vt:variant>
        <vt:i4>1507376</vt:i4>
      </vt:variant>
      <vt:variant>
        <vt:i4>56</vt:i4>
      </vt:variant>
      <vt:variant>
        <vt:i4>0</vt:i4>
      </vt:variant>
      <vt:variant>
        <vt:i4>5</vt:i4>
      </vt:variant>
      <vt:variant>
        <vt:lpwstr/>
      </vt:variant>
      <vt:variant>
        <vt:lpwstr>_Toc303771765</vt:lpwstr>
      </vt:variant>
      <vt:variant>
        <vt:i4>1507376</vt:i4>
      </vt:variant>
      <vt:variant>
        <vt:i4>50</vt:i4>
      </vt:variant>
      <vt:variant>
        <vt:i4>0</vt:i4>
      </vt:variant>
      <vt:variant>
        <vt:i4>5</vt:i4>
      </vt:variant>
      <vt:variant>
        <vt:lpwstr/>
      </vt:variant>
      <vt:variant>
        <vt:lpwstr>_Toc303771764</vt:lpwstr>
      </vt:variant>
      <vt:variant>
        <vt:i4>1507376</vt:i4>
      </vt:variant>
      <vt:variant>
        <vt:i4>44</vt:i4>
      </vt:variant>
      <vt:variant>
        <vt:i4>0</vt:i4>
      </vt:variant>
      <vt:variant>
        <vt:i4>5</vt:i4>
      </vt:variant>
      <vt:variant>
        <vt:lpwstr/>
      </vt:variant>
      <vt:variant>
        <vt:lpwstr>_Toc303771763</vt:lpwstr>
      </vt:variant>
      <vt:variant>
        <vt:i4>1507376</vt:i4>
      </vt:variant>
      <vt:variant>
        <vt:i4>38</vt:i4>
      </vt:variant>
      <vt:variant>
        <vt:i4>0</vt:i4>
      </vt:variant>
      <vt:variant>
        <vt:i4>5</vt:i4>
      </vt:variant>
      <vt:variant>
        <vt:lpwstr/>
      </vt:variant>
      <vt:variant>
        <vt:lpwstr>_Toc303771762</vt:lpwstr>
      </vt:variant>
      <vt:variant>
        <vt:i4>1507376</vt:i4>
      </vt:variant>
      <vt:variant>
        <vt:i4>32</vt:i4>
      </vt:variant>
      <vt:variant>
        <vt:i4>0</vt:i4>
      </vt:variant>
      <vt:variant>
        <vt:i4>5</vt:i4>
      </vt:variant>
      <vt:variant>
        <vt:lpwstr/>
      </vt:variant>
      <vt:variant>
        <vt:lpwstr>_Toc303771761</vt:lpwstr>
      </vt:variant>
      <vt:variant>
        <vt:i4>1507376</vt:i4>
      </vt:variant>
      <vt:variant>
        <vt:i4>26</vt:i4>
      </vt:variant>
      <vt:variant>
        <vt:i4>0</vt:i4>
      </vt:variant>
      <vt:variant>
        <vt:i4>5</vt:i4>
      </vt:variant>
      <vt:variant>
        <vt:lpwstr/>
      </vt:variant>
      <vt:variant>
        <vt:lpwstr>_Toc303771760</vt:lpwstr>
      </vt:variant>
      <vt:variant>
        <vt:i4>1310768</vt:i4>
      </vt:variant>
      <vt:variant>
        <vt:i4>20</vt:i4>
      </vt:variant>
      <vt:variant>
        <vt:i4>0</vt:i4>
      </vt:variant>
      <vt:variant>
        <vt:i4>5</vt:i4>
      </vt:variant>
      <vt:variant>
        <vt:lpwstr/>
      </vt:variant>
      <vt:variant>
        <vt:lpwstr>_Toc303771759</vt:lpwstr>
      </vt:variant>
      <vt:variant>
        <vt:i4>1310768</vt:i4>
      </vt:variant>
      <vt:variant>
        <vt:i4>14</vt:i4>
      </vt:variant>
      <vt:variant>
        <vt:i4>0</vt:i4>
      </vt:variant>
      <vt:variant>
        <vt:i4>5</vt:i4>
      </vt:variant>
      <vt:variant>
        <vt:lpwstr/>
      </vt:variant>
      <vt:variant>
        <vt:lpwstr>_Toc303771758</vt:lpwstr>
      </vt:variant>
      <vt:variant>
        <vt:i4>1310768</vt:i4>
      </vt:variant>
      <vt:variant>
        <vt:i4>8</vt:i4>
      </vt:variant>
      <vt:variant>
        <vt:i4>0</vt:i4>
      </vt:variant>
      <vt:variant>
        <vt:i4>5</vt:i4>
      </vt:variant>
      <vt:variant>
        <vt:lpwstr/>
      </vt:variant>
      <vt:variant>
        <vt:lpwstr>_Toc303771757</vt:lpwstr>
      </vt:variant>
      <vt:variant>
        <vt:i4>1310768</vt:i4>
      </vt:variant>
      <vt:variant>
        <vt:i4>2</vt:i4>
      </vt:variant>
      <vt:variant>
        <vt:i4>0</vt:i4>
      </vt:variant>
      <vt:variant>
        <vt:i4>5</vt:i4>
      </vt:variant>
      <vt:variant>
        <vt:lpwstr/>
      </vt:variant>
      <vt:variant>
        <vt:lpwstr>_Toc303771756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Installation Guide</dc:title>
  <dc:creator>Eric         on</dc:creator>
  <cp:lastModifiedBy>      ,     ua</cp:lastModifiedBy>
  <cp:revision>4</cp:revision>
  <cp:lastPrinted>2015-10-21T00:25:00Z</cp:lastPrinted>
  <dcterms:created xsi:type="dcterms:W3CDTF">2015-12-21T17:03:00Z</dcterms:created>
  <dcterms:modified xsi:type="dcterms:W3CDTF">2015-12-21T17:09:00Z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emplateUrl">
    <vt:lpwstr/>
  </property>
  <property fmtid="{D5CDD505-2E9C-101B-9397-08002B2CF9AE}" pid="4" name="xd_ProgID">
    <vt:lpwstr/>
  </property>
  <property fmtid="{D5CDD505-2E9C-101B-9397-08002B2CF9AE}" pid="5" name="_CopySource">
    <vt:lpwstr>https://partners.harris.com/vap/vaprograms/5010/Shared Documents/Project Teams/ePharmacy Phase 6/Documentation/BPS_1_P11_RN.doc</vt:lpwstr>
  </property>
  <property fmtid="{D5CDD505-2E9C-101B-9397-08002B2CF9AE}" pid="6" name="Order">
    <vt:lpwstr>291600.000000000</vt:lpwstr>
  </property>
  <property fmtid="{D5CDD505-2E9C-101B-9397-08002B2CF9AE}" pid="7" name="ContentTypeId">
    <vt:lpwstr>0x010100A23FBFDF506ACD47946FBD7F004E31A4</vt:lpwstr>
  </property>
</Properties>
</file>